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Theme="minorHAnsi" w:hAnsi="Times New Roman" w:cs="Times New Roman"/>
          <w:caps w:val="0"/>
          <w:kern w:val="0"/>
          <w:sz w:val="24"/>
          <w:szCs w:val="24"/>
          <w:lang w:eastAsia="en-US"/>
        </w:rPr>
        <w:id w:val="-330986072"/>
        <w:docPartObj>
          <w:docPartGallery w:val="Cover Pages"/>
          <w:docPartUnique/>
        </w:docPartObj>
      </w:sdtPr>
      <w:sdtEndPr>
        <w:rPr>
          <w:rFonts w:eastAsiaTheme="minorEastAsia"/>
        </w:rPr>
      </w:sdtEndPr>
      <w:sdtContent>
        <w:p w14:paraId="03E20FC6" w14:textId="1649712A" w:rsidR="00F46B9C" w:rsidRPr="00F46B9C" w:rsidRDefault="00F46B9C" w:rsidP="00BB2DDF">
          <w:pPr>
            <w:pStyle w:val="a4"/>
          </w:pPr>
        </w:p>
        <w:p w14:paraId="1283D541" w14:textId="77777777" w:rsidR="00F46B9C" w:rsidRDefault="00F46B9C" w:rsidP="00AB0A69">
          <w:pPr>
            <w:rPr>
              <w:lang w:eastAsia="ru-RU"/>
            </w:rPr>
          </w:pPr>
        </w:p>
        <w:p w14:paraId="6698EC89" w14:textId="77777777" w:rsidR="00F46B9C" w:rsidRDefault="00F46B9C" w:rsidP="00AB0A69">
          <w:pPr>
            <w:rPr>
              <w:lang w:eastAsia="ru-RU"/>
            </w:rPr>
          </w:pPr>
        </w:p>
        <w:p w14:paraId="13B74061" w14:textId="77777777" w:rsidR="00F46B9C" w:rsidRDefault="00F46B9C" w:rsidP="00AB0A69">
          <w:pPr>
            <w:rPr>
              <w:lang w:eastAsia="ru-RU"/>
            </w:rPr>
          </w:pPr>
        </w:p>
        <w:p w14:paraId="782D7F55" w14:textId="77777777" w:rsidR="00F46B9C" w:rsidRDefault="00F46B9C" w:rsidP="00AB0A69">
          <w:pPr>
            <w:rPr>
              <w:lang w:eastAsia="ru-RU"/>
            </w:rPr>
          </w:pPr>
        </w:p>
        <w:p w14:paraId="047AE5A1" w14:textId="77777777" w:rsidR="00F46B9C" w:rsidRDefault="00F46B9C" w:rsidP="00AB0A69">
          <w:pPr>
            <w:rPr>
              <w:lang w:eastAsia="ru-RU"/>
            </w:rPr>
          </w:pPr>
        </w:p>
        <w:p w14:paraId="79C80DCD" w14:textId="77777777" w:rsidR="00F46B9C" w:rsidRDefault="00F46B9C" w:rsidP="00AB0A69">
          <w:pPr>
            <w:rPr>
              <w:lang w:eastAsia="ru-RU"/>
            </w:rPr>
          </w:pPr>
        </w:p>
        <w:p w14:paraId="0AC67A25" w14:textId="77777777" w:rsidR="00F46B9C" w:rsidRDefault="00F46B9C" w:rsidP="00AB0A69">
          <w:pPr>
            <w:rPr>
              <w:lang w:eastAsia="ru-RU"/>
            </w:rPr>
          </w:pPr>
        </w:p>
        <w:p w14:paraId="7B489CE7" w14:textId="77777777" w:rsidR="00F46B9C" w:rsidRDefault="00F46B9C" w:rsidP="00AB0A69">
          <w:pPr>
            <w:rPr>
              <w:lang w:eastAsia="ru-RU"/>
            </w:rPr>
          </w:pPr>
        </w:p>
        <w:p w14:paraId="2BB8445A" w14:textId="77777777" w:rsidR="00F46B9C" w:rsidRDefault="00F46B9C" w:rsidP="00AB0A69">
          <w:pPr>
            <w:rPr>
              <w:lang w:eastAsia="ru-RU"/>
            </w:rPr>
          </w:pPr>
        </w:p>
        <w:p w14:paraId="5723030A" w14:textId="77777777" w:rsidR="00F46B9C" w:rsidRDefault="00F46B9C" w:rsidP="00AB0A69">
          <w:pPr>
            <w:rPr>
              <w:lang w:eastAsia="ru-RU"/>
            </w:rPr>
          </w:pPr>
        </w:p>
        <w:p w14:paraId="7538885F" w14:textId="77777777" w:rsidR="00F46B9C" w:rsidRDefault="00F46B9C" w:rsidP="00AB0A69">
          <w:pPr>
            <w:rPr>
              <w:lang w:eastAsia="ru-RU"/>
            </w:rPr>
          </w:pPr>
        </w:p>
        <w:p w14:paraId="14D49A60" w14:textId="77777777" w:rsidR="00F46B9C" w:rsidRPr="00F46B9C" w:rsidRDefault="00F46B9C" w:rsidP="00AB0A69">
          <w:pPr>
            <w:rPr>
              <w:lang w:eastAsia="ru-RU"/>
            </w:rPr>
          </w:pPr>
        </w:p>
        <w:p w14:paraId="3B332413" w14:textId="77777777" w:rsidR="006A649B" w:rsidRDefault="00FF7FDE" w:rsidP="00AB0A69">
          <w:pPr>
            <w:jc w:val="center"/>
            <w:rPr>
              <w:b/>
            </w:rPr>
          </w:pPr>
          <w:r w:rsidRPr="00AB0A69">
            <w:rPr>
              <w:b/>
            </w:rPr>
            <w:t xml:space="preserve">РУКОВОДСТВО </w:t>
          </w:r>
        </w:p>
        <w:p w14:paraId="33FBC685" w14:textId="77777777" w:rsidR="00FF7FDE" w:rsidRDefault="00FF7FDE" w:rsidP="00AB0A69">
          <w:pPr>
            <w:jc w:val="center"/>
            <w:rPr>
              <w:b/>
            </w:rPr>
          </w:pPr>
          <w:r w:rsidRPr="00AB0A69">
            <w:rPr>
              <w:b/>
            </w:rPr>
            <w:t>ПО РАБОТЕ</w:t>
          </w:r>
          <w:r w:rsidR="001D4763">
            <w:rPr>
              <w:b/>
            </w:rPr>
            <w:t xml:space="preserve"> С ОБРАЩЕНИЯМИ ГРАЖДАН</w:t>
          </w:r>
        </w:p>
        <w:p w14:paraId="5CFB9915" w14:textId="77777777" w:rsidR="006A649B" w:rsidRPr="003F288C" w:rsidRDefault="006A649B" w:rsidP="00AB0A69">
          <w:pPr>
            <w:jc w:val="center"/>
            <w:rPr>
              <w:b/>
            </w:rPr>
          </w:pPr>
          <w:r>
            <w:rPr>
              <w:b/>
            </w:rPr>
            <w:t xml:space="preserve">В ГИС </w:t>
          </w:r>
          <w:r w:rsidR="00B10335">
            <w:rPr>
              <w:b/>
            </w:rPr>
            <w:t>ЕСЭД</w:t>
          </w:r>
        </w:p>
        <w:p w14:paraId="3B2CA062" w14:textId="77777777" w:rsidR="00FF7FDE" w:rsidRPr="005A1AEC" w:rsidRDefault="00FF7FDE" w:rsidP="00AB0A69"/>
        <w:p w14:paraId="3A119CB4" w14:textId="77777777" w:rsidR="00FF7FDE" w:rsidRPr="005A1AEC" w:rsidRDefault="00FF7FDE" w:rsidP="00AB0A69"/>
        <w:p w14:paraId="50B57BB5" w14:textId="77777777" w:rsidR="00FF7FDE" w:rsidRPr="005A1AEC" w:rsidRDefault="00FF7FDE" w:rsidP="00AB0A69"/>
        <w:p w14:paraId="5D57B22F" w14:textId="77777777" w:rsidR="00FF7FDE" w:rsidRDefault="00FF7FDE" w:rsidP="00AB0A69"/>
        <w:p w14:paraId="085B9057" w14:textId="77777777" w:rsidR="00AB0A69" w:rsidRDefault="00AB0A69" w:rsidP="00AB0A69"/>
        <w:p w14:paraId="3BBD1639" w14:textId="77777777" w:rsidR="00AB0A69" w:rsidRDefault="00AB0A69" w:rsidP="00AB0A69"/>
        <w:p w14:paraId="600A6085" w14:textId="77777777" w:rsidR="00AB0A69" w:rsidRPr="005A1AEC" w:rsidRDefault="00AB0A69" w:rsidP="00AB0A69"/>
        <w:p w14:paraId="0925CA07" w14:textId="77777777" w:rsidR="00FF7FDE" w:rsidRPr="005A1AEC" w:rsidRDefault="00FF7FDE" w:rsidP="00AB0A69"/>
        <w:p w14:paraId="09C41DC0" w14:textId="77777777" w:rsidR="00FF7FDE" w:rsidRPr="005A1AEC" w:rsidRDefault="00FF7FDE" w:rsidP="00AB0A69"/>
        <w:p w14:paraId="43B612DC" w14:textId="77777777" w:rsidR="00FF7FDE" w:rsidRPr="005A1AEC" w:rsidRDefault="00FF7FDE" w:rsidP="00AB0A69"/>
        <w:p w14:paraId="3AFE6008" w14:textId="77777777" w:rsidR="00FF7FDE" w:rsidRPr="005A1AEC" w:rsidRDefault="00FF7FDE" w:rsidP="00AB0A69"/>
        <w:p w14:paraId="4BB6F224" w14:textId="77777777" w:rsidR="00FF7FDE" w:rsidRDefault="00FF7FDE" w:rsidP="00AB0A69"/>
        <w:p w14:paraId="447423BF" w14:textId="77777777" w:rsidR="006A649B" w:rsidRDefault="006A649B" w:rsidP="00AB0A69"/>
        <w:p w14:paraId="368C39F8" w14:textId="77777777" w:rsidR="006A649B" w:rsidRDefault="006A649B" w:rsidP="00AB0A69"/>
        <w:p w14:paraId="3C98A1EE" w14:textId="77777777" w:rsidR="00FF7FDE" w:rsidRPr="005A1AEC" w:rsidRDefault="00FF7FDE" w:rsidP="00AB0A69"/>
        <w:p w14:paraId="46890233" w14:textId="77777777" w:rsidR="00FF7FDE" w:rsidRPr="005A1AEC" w:rsidRDefault="00FF7FDE" w:rsidP="00AB0A69">
          <w:pPr>
            <w:ind w:firstLine="0"/>
            <w:jc w:val="center"/>
          </w:pPr>
          <w:r>
            <w:t>Петропавловск-Камчатский</w:t>
          </w:r>
        </w:p>
        <w:p w14:paraId="11263719" w14:textId="3F242019" w:rsidR="00FF7FDE" w:rsidRDefault="00FF7FDE" w:rsidP="00AB0A69">
          <w:pPr>
            <w:ind w:firstLine="0"/>
            <w:jc w:val="center"/>
          </w:pPr>
          <w:r w:rsidRPr="005A1AEC">
            <w:t>20</w:t>
          </w:r>
          <w:r>
            <w:t>2</w:t>
          </w:r>
          <w:r w:rsidR="00D0355B" w:rsidRPr="000077E1">
            <w:t>1</w:t>
          </w:r>
          <w:r w:rsidRPr="005A1AEC">
            <w:t xml:space="preserve"> год</w:t>
          </w:r>
        </w:p>
        <w:p w14:paraId="021C6206" w14:textId="47367B4E" w:rsidR="00FF7FDE" w:rsidRPr="00FF7FDE" w:rsidRDefault="00FF7FDE" w:rsidP="00AB0A69">
          <w:pPr>
            <w:ind w:firstLine="0"/>
            <w:jc w:val="center"/>
          </w:pPr>
          <w:r>
            <w:t>(версия 1</w:t>
          </w:r>
          <w:r w:rsidR="00091DA0">
            <w:t>.</w:t>
          </w:r>
          <w:r w:rsidR="000A1937">
            <w:t>8</w:t>
          </w:r>
          <w:r>
            <w:t xml:space="preserve"> от </w:t>
          </w:r>
          <w:r w:rsidR="000A1937">
            <w:t>18</w:t>
          </w:r>
          <w:r>
            <w:t>.</w:t>
          </w:r>
          <w:r w:rsidR="000A1937">
            <w:t>10</w:t>
          </w:r>
          <w:r>
            <w:t>.202</w:t>
          </w:r>
          <w:r w:rsidR="00D0355B" w:rsidRPr="000A1937">
            <w:t>1</w:t>
          </w:r>
          <w:r>
            <w:t>)</w:t>
          </w:r>
        </w:p>
      </w:sdtContent>
    </w:sdt>
    <w:sdt>
      <w:sdtPr>
        <w:rPr>
          <w:rFonts w:ascii="Times New Roman" w:eastAsiaTheme="minorEastAsia" w:hAnsi="Times New Roman" w:cs="Times New Roman"/>
          <w:caps w:val="0"/>
          <w:kern w:val="0"/>
          <w:sz w:val="24"/>
          <w:szCs w:val="24"/>
          <w:lang w:eastAsia="en-US"/>
        </w:rPr>
        <w:id w:val="-9730560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E92C8A" w14:textId="77777777" w:rsidR="00A03541" w:rsidRPr="00A03541" w:rsidRDefault="00A03541" w:rsidP="007C5998">
          <w:pPr>
            <w:pStyle w:val="a4"/>
            <w:spacing w:after="120"/>
          </w:pPr>
          <w:r w:rsidRPr="00A03541">
            <w:t>СОДЕРЖАНИЕ</w:t>
          </w:r>
        </w:p>
        <w:p w14:paraId="1D0BEEA4" w14:textId="510272DA" w:rsidR="00C133DF" w:rsidRDefault="00A03541" w:rsidP="00AB6A15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5036200" w:history="1">
            <w:r w:rsidR="00C133DF" w:rsidRPr="001A322B">
              <w:rPr>
                <w:rStyle w:val="a9"/>
                <w:noProof/>
              </w:rPr>
              <w:t>Изменение версий: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_Toc85036200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4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6DCECBAA" w14:textId="476D79FE" w:rsidR="00C133DF" w:rsidRDefault="00126E7D" w:rsidP="00AB6A15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01" w:history="1">
            <w:r w:rsidR="00C133DF" w:rsidRPr="001A322B">
              <w:rPr>
                <w:rStyle w:val="a9"/>
                <w:noProof/>
              </w:rPr>
              <w:t>1.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Термины и сокращения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_Toc85036201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5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31681A8A" w14:textId="18ACDFD0" w:rsidR="00C133DF" w:rsidRDefault="00126E7D" w:rsidP="00AB6A15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02" w:history="1">
            <w:r w:rsidR="00C133DF" w:rsidRPr="001A322B">
              <w:rPr>
                <w:rStyle w:val="a9"/>
                <w:noProof/>
              </w:rPr>
              <w:t>2.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Введение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_Toc85036202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6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01CEFBA0" w14:textId="01BB0740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03" w:history="1">
            <w:r w:rsidR="00C133DF" w:rsidRPr="001A322B">
              <w:rPr>
                <w:rStyle w:val="a9"/>
                <w:noProof/>
              </w:rPr>
              <w:t>2.1.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Основные сведения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_Toc85036203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6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7C97D448" w14:textId="7BF88190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04" w:history="1">
            <w:r w:rsidR="00C133DF" w:rsidRPr="001A322B">
              <w:rPr>
                <w:rStyle w:val="a9"/>
                <w:noProof/>
              </w:rPr>
              <w:t>2.2.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Виды документов и документопотоков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_Toc85036204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6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67B7BFF9" w14:textId="34071738" w:rsidR="00C133DF" w:rsidRDefault="00126E7D" w:rsidP="00AB6A15">
          <w:pPr>
            <w:pStyle w:val="3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05" w:history="1">
            <w:r w:rsidR="00C133DF" w:rsidRPr="001A322B">
              <w:rPr>
                <w:rStyle w:val="a9"/>
                <w:noProof/>
              </w:rPr>
              <w:t>2.2.1.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Обращения граждан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_Toc85036205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6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0F4CA0EE" w14:textId="1F23D02E" w:rsidR="00C133DF" w:rsidRDefault="00126E7D" w:rsidP="00AB6A15">
          <w:pPr>
            <w:pStyle w:val="3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06" w:history="1">
            <w:r w:rsidR="00C133DF" w:rsidRPr="001A322B">
              <w:rPr>
                <w:rStyle w:val="a9"/>
                <w:noProof/>
              </w:rPr>
              <w:t>2.2.2.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Регистрационная карточка «Обращение граждан»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_Toc85036206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7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09C68C67" w14:textId="64087948" w:rsidR="00C133DF" w:rsidRDefault="00126E7D" w:rsidP="00AB6A15">
          <w:pPr>
            <w:pStyle w:val="3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07" w:history="1">
            <w:r w:rsidR="00C133DF" w:rsidRPr="001A322B">
              <w:rPr>
                <w:rStyle w:val="a9"/>
                <w:noProof/>
              </w:rPr>
              <w:t>2.2.3.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Исходящие, связанные с обращениями граждан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_Toc85036207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1</w:t>
            </w:r>
            <w:r w:rsidR="005C1CED">
              <w:rPr>
                <w:noProof/>
                <w:webHidden/>
              </w:rPr>
              <w:t>1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2104F8E7" w14:textId="08F434EE" w:rsidR="00C133DF" w:rsidRDefault="00126E7D" w:rsidP="00AB6A15">
          <w:pPr>
            <w:pStyle w:val="3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08" w:history="1">
            <w:r w:rsidR="00C133DF" w:rsidRPr="001A322B">
              <w:rPr>
                <w:rStyle w:val="a9"/>
                <w:noProof/>
              </w:rPr>
              <w:t>2.2.4.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Входящие, связанные с обращениями граждан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_Toc85036208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1</w:t>
            </w:r>
            <w:r w:rsidR="005C1CED">
              <w:rPr>
                <w:noProof/>
                <w:webHidden/>
              </w:rPr>
              <w:t>2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56CD7335" w14:textId="36F1087C" w:rsidR="00C133DF" w:rsidRDefault="00126E7D" w:rsidP="00AB6A15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09" w:history="1">
            <w:r w:rsidR="00C133DF" w:rsidRPr="001A322B">
              <w:rPr>
                <w:rStyle w:val="a9"/>
                <w:noProof/>
              </w:rPr>
              <w:t>3.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Особенности учета обращений граждан, поступивших на имя Губернатора или членов правительства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_Toc85036209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1</w:t>
            </w:r>
            <w:r w:rsidR="005C1CED">
              <w:rPr>
                <w:noProof/>
                <w:webHidden/>
              </w:rPr>
              <w:t>3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22C9A86C" w14:textId="2EB04D28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10" w:history="1">
            <w:r w:rsidR="00C133DF" w:rsidRPr="001A322B">
              <w:rPr>
                <w:rStyle w:val="a9"/>
                <w:noProof/>
              </w:rPr>
              <w:t>3.1.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Порядок регистрации обращений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_Toc85036210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1</w:t>
            </w:r>
            <w:r w:rsidR="005C1CED">
              <w:rPr>
                <w:noProof/>
                <w:webHidden/>
              </w:rPr>
              <w:t>3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2D4F0DDA" w14:textId="7C9D30FB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11" w:history="1">
            <w:r w:rsidR="00C133DF" w:rsidRPr="001A322B">
              <w:rPr>
                <w:rStyle w:val="a9"/>
                <w:noProof/>
              </w:rPr>
              <w:t>3.2.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Порядок работы с обращениями, направляемыми по компетенции в ИОГВ для подготовки ответа за подписью Губернатора или членов Правительства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_Toc85036211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1</w:t>
            </w:r>
            <w:r w:rsidR="005C1CED">
              <w:rPr>
                <w:noProof/>
                <w:webHidden/>
              </w:rPr>
              <w:t>5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4CD33D22" w14:textId="31CA362E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12" w:history="1">
            <w:r w:rsidR="00C133DF" w:rsidRPr="001A322B">
              <w:rPr>
                <w:rStyle w:val="a9"/>
                <w:noProof/>
              </w:rPr>
              <w:t>3.3.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Порядок работы с обращениями, направляемыми по компетенции в ИОГВ для подготовки ответа за подписью руководителя ИОГВ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_Toc85036212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1</w:t>
            </w:r>
            <w:r w:rsidR="005C1CED">
              <w:rPr>
                <w:noProof/>
                <w:webHidden/>
              </w:rPr>
              <w:t>7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5EDD327E" w14:textId="1800A7E8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13" w:history="1">
            <w:r w:rsidR="00C133DF" w:rsidRPr="001A322B">
              <w:rPr>
                <w:rStyle w:val="a9"/>
                <w:noProof/>
              </w:rPr>
              <w:t>3.4.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Перенаправление обращений по компетенции в другой ИОГВ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_Toc85036213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1</w:t>
            </w:r>
            <w:r w:rsidR="00E61C7A">
              <w:rPr>
                <w:noProof/>
                <w:webHidden/>
              </w:rPr>
              <w:t>9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66E6F040" w14:textId="39C1828F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14" w:history="1">
            <w:r w:rsidR="00C133DF" w:rsidRPr="001A322B">
              <w:rPr>
                <w:rStyle w:val="a9"/>
                <w:noProof/>
              </w:rPr>
              <w:t>3.5.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Особенности работы с обращениями граждан в структурных подразделениях Аппарата Губернатора и Правительства Камчатского края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_Toc85036214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2</w:t>
            </w:r>
            <w:r w:rsidR="005C1CED">
              <w:rPr>
                <w:noProof/>
                <w:webHidden/>
              </w:rPr>
              <w:t>1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449BB758" w14:textId="3E715251" w:rsidR="00C133DF" w:rsidRDefault="00126E7D" w:rsidP="00AB6A15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15" w:history="1">
            <w:r w:rsidR="00C133DF" w:rsidRPr="001A322B">
              <w:rPr>
                <w:rStyle w:val="a9"/>
                <w:noProof/>
              </w:rPr>
              <w:t>4.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Порядок учета обращений граждан, поступивших в ИОГВ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_Toc85036215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2</w:t>
            </w:r>
            <w:r w:rsidR="005C1CED">
              <w:rPr>
                <w:noProof/>
                <w:webHidden/>
              </w:rPr>
              <w:t>2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24D57A9F" w14:textId="07F4451A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16" w:history="1">
            <w:r w:rsidR="00C133DF" w:rsidRPr="001A322B">
              <w:rPr>
                <w:rStyle w:val="a9"/>
                <w:noProof/>
              </w:rPr>
              <w:t>4.1.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Порядок регистрации обращений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_Toc85036216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2</w:t>
            </w:r>
            <w:r w:rsidR="005C1CED">
              <w:rPr>
                <w:noProof/>
                <w:webHidden/>
              </w:rPr>
              <w:t>2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2CCDDC76" w14:textId="78294CE7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17" w:history="1">
            <w:r w:rsidR="00C133DF" w:rsidRPr="001A322B">
              <w:rPr>
                <w:rStyle w:val="a9"/>
                <w:noProof/>
              </w:rPr>
              <w:t>4.2.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Порядок подготовки ответа за подписью руководителя ИОГВ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_Toc85036217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2</w:t>
            </w:r>
            <w:r w:rsidR="005C1CED">
              <w:rPr>
                <w:noProof/>
                <w:webHidden/>
              </w:rPr>
              <w:t>3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708F6545" w14:textId="14F6190C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18" w:history="1">
            <w:r w:rsidR="00C133DF" w:rsidRPr="001A322B">
              <w:rPr>
                <w:rStyle w:val="a9"/>
                <w:noProof/>
              </w:rPr>
              <w:t>4.3.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 xml:space="preserve">Перенаправление обращений по компетенции в другой </w:t>
            </w:r>
            <w:r w:rsidR="00C133DF">
              <w:rPr>
                <w:rStyle w:val="a9"/>
                <w:noProof/>
              </w:rPr>
              <w:t xml:space="preserve">ИОГВ </w:t>
            </w:r>
            <w:r w:rsidR="00C133DF">
              <w:rPr>
                <w:noProof/>
                <w:webHidden/>
              </w:rPr>
              <w:t>…</w:t>
            </w:r>
            <w:r w:rsidR="00C133DF" w:rsidRPr="00C133DF">
              <w:rPr>
                <w:noProof/>
                <w:webHidden/>
              </w:rPr>
              <w:t>…………</w:t>
            </w:r>
            <w:r w:rsidR="00C133DF">
              <w:rPr>
                <w:noProof/>
                <w:webHidden/>
              </w:rPr>
              <w:t>.………</w:t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_Toc85036218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2</w:t>
            </w:r>
            <w:r w:rsidR="005C1CED">
              <w:rPr>
                <w:noProof/>
                <w:webHidden/>
              </w:rPr>
              <w:t>4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482CF011" w14:textId="65CB26F4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19" w:history="1">
            <w:r w:rsidR="00C133DF" w:rsidRPr="001A322B">
              <w:rPr>
                <w:rStyle w:val="a9"/>
                <w:noProof/>
              </w:rPr>
              <w:t>4.4.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Особенности работы с обращениями граждан при взаимодействии с ОМСУ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_Toc85036219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2</w:t>
            </w:r>
            <w:r w:rsidR="005C1CED">
              <w:rPr>
                <w:noProof/>
                <w:webHidden/>
              </w:rPr>
              <w:t>6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7F029A82" w14:textId="1382F6AD" w:rsidR="00C133DF" w:rsidRDefault="00126E7D" w:rsidP="00AB6A15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20" w:history="1">
            <w:r w:rsidR="00C133DF" w:rsidRPr="001A322B">
              <w:rPr>
                <w:rStyle w:val="a9"/>
                <w:noProof/>
              </w:rPr>
              <w:t>5.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Особенности учета обращений граждан, поступивших через интернет приемную</w:t>
            </w:r>
            <w:r w:rsidR="00C133DF">
              <w:rPr>
                <w:noProof/>
                <w:webHidden/>
              </w:rPr>
              <w:tab/>
            </w:r>
            <w:r w:rsidR="005C1CED">
              <w:rPr>
                <w:noProof/>
                <w:webHidden/>
              </w:rPr>
              <w:t>30</w:t>
            </w:r>
          </w:hyperlink>
        </w:p>
        <w:p w14:paraId="21EE615E" w14:textId="42B980A3" w:rsidR="00C133DF" w:rsidRDefault="00126E7D" w:rsidP="00AB6A15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21" w:history="1">
            <w:r w:rsidR="00C133DF" w:rsidRPr="001A322B">
              <w:rPr>
                <w:rStyle w:val="a9"/>
                <w:noProof/>
              </w:rPr>
              <w:t>6.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Рекомендованные поисковые запросы для регистраторов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_Toc85036221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3</w:t>
            </w:r>
            <w:r w:rsidR="005C1CED">
              <w:rPr>
                <w:noProof/>
                <w:webHidden/>
              </w:rPr>
              <w:t>5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511A1B9A" w14:textId="59CFF8A9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22" w:history="1">
            <w:r w:rsidR="00C133DF" w:rsidRPr="001A322B">
              <w:rPr>
                <w:rStyle w:val="a9"/>
                <w:noProof/>
              </w:rPr>
              <w:t>6.1.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Создание персональных поисковых запросов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_Toc85036222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3</w:t>
            </w:r>
            <w:r w:rsidR="005C1CED">
              <w:rPr>
                <w:noProof/>
                <w:webHidden/>
              </w:rPr>
              <w:t>5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71A1D595" w14:textId="37F88C7F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23" w:history="1">
            <w:r w:rsidR="00C133DF" w:rsidRPr="001A322B">
              <w:rPr>
                <w:rStyle w:val="a9"/>
                <w:noProof/>
              </w:rPr>
              <w:t>6.2.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Рекомендуемый поисковый запрос для проверки наличия обращений, поступивших через интернет приемную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_Toc85036223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3</w:t>
            </w:r>
            <w:r w:rsidR="005C1CED">
              <w:rPr>
                <w:noProof/>
                <w:webHidden/>
              </w:rPr>
              <w:t>7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688BB1E2" w14:textId="168F52EB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24" w:history="1">
            <w:r w:rsidR="00C133DF" w:rsidRPr="001A322B">
              <w:rPr>
                <w:rStyle w:val="a9"/>
                <w:noProof/>
              </w:rPr>
              <w:t>6.3.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Рекомендуемый поисковый запрос обращений, не рассмотренных руководителем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_Toc85036224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3</w:t>
            </w:r>
            <w:r w:rsidR="005C1CED">
              <w:rPr>
                <w:noProof/>
                <w:webHidden/>
              </w:rPr>
              <w:t>7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52341593" w14:textId="4D5CCF41" w:rsidR="00C133DF" w:rsidRDefault="00126E7D" w:rsidP="00AB6A15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25" w:history="1">
            <w:r w:rsidR="00C133DF" w:rsidRPr="001A322B">
              <w:rPr>
                <w:rStyle w:val="a9"/>
                <w:noProof/>
              </w:rPr>
              <w:t>7.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Особенности подготовки данных для выгрузки на ССТУ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_Toc85036225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3</w:t>
            </w:r>
            <w:r w:rsidR="005C1CED">
              <w:rPr>
                <w:noProof/>
                <w:webHidden/>
              </w:rPr>
              <w:t>8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332C8683" w14:textId="7E608D7A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26" w:history="1">
            <w:r w:rsidR="00C133DF" w:rsidRPr="001A322B">
              <w:rPr>
                <w:rStyle w:val="a9"/>
                <w:noProof/>
              </w:rPr>
              <w:t>7.1.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Регистрация обращения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_Toc85036226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3</w:t>
            </w:r>
            <w:r w:rsidR="005C1CED">
              <w:rPr>
                <w:noProof/>
                <w:webHidden/>
              </w:rPr>
              <w:t>8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4E312ED3" w14:textId="4D105AB4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27" w:history="1">
            <w:r w:rsidR="00C133DF" w:rsidRPr="001A322B">
              <w:rPr>
                <w:rStyle w:val="a9"/>
                <w:noProof/>
              </w:rPr>
              <w:t>7.2.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Направление обращения для рассмотрения по компетенции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_Toc85036227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3</w:t>
            </w:r>
            <w:r w:rsidR="005C1CED">
              <w:rPr>
                <w:noProof/>
                <w:webHidden/>
              </w:rPr>
              <w:t>9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4FDE2952" w14:textId="1F10789D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28" w:history="1">
            <w:r w:rsidR="00C133DF" w:rsidRPr="001A322B">
              <w:rPr>
                <w:rStyle w:val="a9"/>
                <w:noProof/>
              </w:rPr>
              <w:t>7.3.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Регистрация ответа заявителю</w:t>
            </w:r>
            <w:r w:rsidR="00C133DF">
              <w:rPr>
                <w:noProof/>
                <w:webHidden/>
              </w:rPr>
              <w:tab/>
            </w:r>
            <w:r w:rsidR="005C1CED">
              <w:rPr>
                <w:noProof/>
                <w:webHidden/>
              </w:rPr>
              <w:t>41</w:t>
            </w:r>
          </w:hyperlink>
        </w:p>
        <w:p w14:paraId="18E4125F" w14:textId="1EA2518C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29" w:history="1">
            <w:r w:rsidR="00C133DF" w:rsidRPr="001A322B">
              <w:rPr>
                <w:rStyle w:val="a9"/>
                <w:noProof/>
              </w:rPr>
              <w:t>7.4.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Рекомендуемый поисковый запрос для выгрузки обращений на ССТУ</w:t>
            </w:r>
            <w:r w:rsidR="00C133DF">
              <w:rPr>
                <w:noProof/>
                <w:webHidden/>
              </w:rPr>
              <w:tab/>
            </w:r>
            <w:r w:rsidR="00EF6D5F">
              <w:rPr>
                <w:noProof/>
                <w:webHidden/>
              </w:rPr>
              <w:t>41</w:t>
            </w:r>
          </w:hyperlink>
        </w:p>
        <w:p w14:paraId="00A1895A" w14:textId="4985171C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30" w:history="1">
            <w:r w:rsidR="00C133DF" w:rsidRPr="001A322B">
              <w:rPr>
                <w:rStyle w:val="a9"/>
                <w:noProof/>
              </w:rPr>
              <w:t>7.5.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Выгрузка данных на ССТУ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_Toc85036230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4</w:t>
            </w:r>
            <w:r w:rsidR="00EF6D5F">
              <w:rPr>
                <w:noProof/>
                <w:webHidden/>
              </w:rPr>
              <w:t>2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501EF612" w14:textId="23B10D68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31" w:history="1">
            <w:r w:rsidR="00C133DF" w:rsidRPr="001A322B">
              <w:rPr>
                <w:rStyle w:val="a9"/>
                <w:noProof/>
              </w:rPr>
              <w:t>7.6.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Загрузка данных на ССТУ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_Toc85036231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4</w:t>
            </w:r>
            <w:r w:rsidR="00EF6D5F">
              <w:rPr>
                <w:noProof/>
                <w:webHidden/>
              </w:rPr>
              <w:t>4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4ED2E91B" w14:textId="18593DEF" w:rsidR="00C133DF" w:rsidRDefault="00126E7D" w:rsidP="00AB6A15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/>
            </w:rPr>
          </w:pPr>
          <w:hyperlink w:anchor="_Toc85036232" w:history="1">
            <w:r w:rsidR="00C133DF" w:rsidRPr="001A322B">
              <w:rPr>
                <w:rStyle w:val="a9"/>
                <w:noProof/>
              </w:rPr>
              <w:t>7.7.</w:t>
            </w:r>
            <w:r w:rsidR="00C133DF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33DF" w:rsidRPr="001A322B">
              <w:rPr>
                <w:rStyle w:val="a9"/>
                <w:noProof/>
              </w:rPr>
              <w:t>Возможность создания пакета выгрузки на ССТУ через Дело-Web.</w:t>
            </w:r>
            <w:r w:rsidR="00C133DF">
              <w:rPr>
                <w:noProof/>
                <w:webHidden/>
              </w:rPr>
              <w:tab/>
            </w:r>
            <w:r w:rsidR="00C133DF">
              <w:rPr>
                <w:noProof/>
                <w:webHidden/>
              </w:rPr>
              <w:fldChar w:fldCharType="begin"/>
            </w:r>
            <w:r w:rsidR="00C133DF">
              <w:rPr>
                <w:noProof/>
                <w:webHidden/>
              </w:rPr>
              <w:instrText xml:space="preserve"> PAGEREF _Toc85036232 \h </w:instrText>
            </w:r>
            <w:r w:rsidR="00C133DF">
              <w:rPr>
                <w:noProof/>
                <w:webHidden/>
              </w:rPr>
            </w:r>
            <w:r w:rsidR="00C133DF">
              <w:rPr>
                <w:noProof/>
                <w:webHidden/>
              </w:rPr>
              <w:fldChar w:fldCharType="separate"/>
            </w:r>
            <w:r w:rsidR="00C133DF">
              <w:rPr>
                <w:noProof/>
                <w:webHidden/>
              </w:rPr>
              <w:t>4</w:t>
            </w:r>
            <w:r w:rsidR="00EF6D5F">
              <w:rPr>
                <w:noProof/>
                <w:webHidden/>
              </w:rPr>
              <w:t>6</w:t>
            </w:r>
            <w:r w:rsidR="00C133DF">
              <w:rPr>
                <w:noProof/>
                <w:webHidden/>
              </w:rPr>
              <w:fldChar w:fldCharType="end"/>
            </w:r>
          </w:hyperlink>
        </w:p>
        <w:p w14:paraId="4AE12D74" w14:textId="4B2D1F05" w:rsidR="000D7E2E" w:rsidRPr="00BF2CDA" w:rsidRDefault="00A03541" w:rsidP="007C5998">
          <w:pPr>
            <w:spacing w:after="120"/>
          </w:pPr>
          <w:r>
            <w:rPr>
              <w:b/>
              <w:bCs/>
            </w:rPr>
            <w:fldChar w:fldCharType="end"/>
          </w:r>
        </w:p>
      </w:sdtContent>
    </w:sdt>
    <w:p w14:paraId="3B99937B" w14:textId="77777777" w:rsidR="00091DA0" w:rsidRDefault="00091DA0" w:rsidP="00AB0A69">
      <w:pPr>
        <w:sectPr w:rsidR="00091DA0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14:paraId="0DBBB572" w14:textId="77777777" w:rsidR="00091DA0" w:rsidRPr="006F056A" w:rsidRDefault="00091DA0" w:rsidP="00BB2DDF">
      <w:pPr>
        <w:pStyle w:val="1"/>
        <w:numPr>
          <w:ilvl w:val="0"/>
          <w:numId w:val="0"/>
        </w:numPr>
        <w:ind w:left="709"/>
      </w:pPr>
      <w:bookmarkStart w:id="1" w:name="_Toc85036200"/>
      <w:r>
        <w:lastRenderedPageBreak/>
        <w:t>Изменение версий:</w:t>
      </w:r>
      <w:bookmarkEnd w:id="1"/>
    </w:p>
    <w:p w14:paraId="752C8F22" w14:textId="77777777" w:rsidR="006F056A" w:rsidRDefault="006F056A" w:rsidP="00AB0A69"/>
    <w:p w14:paraId="497BF872" w14:textId="77777777" w:rsidR="006F056A" w:rsidRDefault="006F056A" w:rsidP="00AB0A69">
      <w:r>
        <w:t>Версия 1. от 2</w:t>
      </w:r>
      <w:r w:rsidR="001D4763">
        <w:t>4</w:t>
      </w:r>
      <w:r>
        <w:t>.0</w:t>
      </w:r>
      <w:r w:rsidR="001D4763">
        <w:t>9</w:t>
      </w:r>
      <w:r>
        <w:t>.2020 года.</w:t>
      </w:r>
    </w:p>
    <w:p w14:paraId="33F7193D" w14:textId="77777777" w:rsidR="006F056A" w:rsidRPr="006F056A" w:rsidRDefault="006F056A" w:rsidP="00AB0A69">
      <w:r>
        <w:t xml:space="preserve">Первая версия инструкции. </w:t>
      </w:r>
    </w:p>
    <w:p w14:paraId="298FFB40" w14:textId="77777777" w:rsidR="007B2028" w:rsidRDefault="007B2028" w:rsidP="00091DA0"/>
    <w:p w14:paraId="13A681AC" w14:textId="77777777" w:rsidR="00FF7FDE" w:rsidRDefault="007B2028" w:rsidP="00091DA0">
      <w:r>
        <w:t xml:space="preserve">Версия </w:t>
      </w:r>
      <w:r w:rsidR="000079EC" w:rsidRPr="005476CA">
        <w:t>1.2</w:t>
      </w:r>
      <w:r>
        <w:t xml:space="preserve">. </w:t>
      </w:r>
      <w:r w:rsidR="000079EC" w:rsidRPr="005476CA">
        <w:t>о</w:t>
      </w:r>
      <w:r>
        <w:t>т 29.09.2020 года.</w:t>
      </w:r>
    </w:p>
    <w:p w14:paraId="75C95888" w14:textId="77777777" w:rsidR="007B2028" w:rsidRDefault="00146BAD" w:rsidP="00091DA0">
      <w:r>
        <w:t>Добавлено описание заполнения реквизитов РК обращения.</w:t>
      </w:r>
    </w:p>
    <w:p w14:paraId="48564A53" w14:textId="77777777" w:rsidR="001B289F" w:rsidRDefault="001B289F" w:rsidP="001B289F"/>
    <w:p w14:paraId="316E21CD" w14:textId="77777777" w:rsidR="001B289F" w:rsidRDefault="001B289F" w:rsidP="001B289F">
      <w:r>
        <w:t xml:space="preserve">Версия </w:t>
      </w:r>
      <w:r w:rsidRPr="00645E4A">
        <w:t>1.</w:t>
      </w:r>
      <w:r>
        <w:t xml:space="preserve">3. </w:t>
      </w:r>
      <w:r w:rsidRPr="00645E4A">
        <w:t>о</w:t>
      </w:r>
      <w:r>
        <w:t>т 29.09.2020 года.</w:t>
      </w:r>
    </w:p>
    <w:p w14:paraId="69139288" w14:textId="5C0AEF29" w:rsidR="004A7AB1" w:rsidRDefault="004A7AB1" w:rsidP="001B289F">
      <w:r>
        <w:t xml:space="preserve">Добавлено описание регистрации </w:t>
      </w:r>
      <w:r w:rsidR="00A4635C">
        <w:t>обращений,</w:t>
      </w:r>
      <w:r w:rsidR="008A5178">
        <w:t xml:space="preserve"> поступающих </w:t>
      </w:r>
      <w:proofErr w:type="gramStart"/>
      <w:r w:rsidR="008A5178">
        <w:t>из интернет</w:t>
      </w:r>
      <w:proofErr w:type="gramEnd"/>
      <w:r w:rsidR="008A5178">
        <w:t xml:space="preserve"> </w:t>
      </w:r>
      <w:r>
        <w:t>приемной</w:t>
      </w:r>
      <w:r w:rsidR="00A77C39">
        <w:t>.</w:t>
      </w:r>
    </w:p>
    <w:p w14:paraId="2EE95C2D" w14:textId="77777777" w:rsidR="00FC0CB0" w:rsidRDefault="00FC0CB0" w:rsidP="001B289F"/>
    <w:p w14:paraId="4981EBFC" w14:textId="77777777" w:rsidR="00FC0CB0" w:rsidRDefault="00FC0CB0" w:rsidP="00FC0CB0">
      <w:r>
        <w:t xml:space="preserve">Версия </w:t>
      </w:r>
      <w:r w:rsidRPr="00FC0CB0">
        <w:t>1.</w:t>
      </w:r>
      <w:r>
        <w:t xml:space="preserve">4. </w:t>
      </w:r>
      <w:r w:rsidRPr="00FC0CB0">
        <w:t>о</w:t>
      </w:r>
      <w:r>
        <w:t>т 14.10.2020 года.</w:t>
      </w:r>
    </w:p>
    <w:p w14:paraId="184700E2" w14:textId="77777777" w:rsidR="00FC0CB0" w:rsidRDefault="00FC0CB0" w:rsidP="00FC0CB0">
      <w:r>
        <w:t xml:space="preserve">Добавлено описание </w:t>
      </w:r>
      <w:r w:rsidR="005C750A">
        <w:t xml:space="preserve">перенаправления обращения </w:t>
      </w:r>
      <w:r w:rsidR="003914E7">
        <w:t xml:space="preserve">по компетенции </w:t>
      </w:r>
      <w:r w:rsidR="005C750A">
        <w:t xml:space="preserve">одним ИОГВ </w:t>
      </w:r>
      <w:r w:rsidR="003914E7">
        <w:t>другому. Рекомендованные поисковые запросы.</w:t>
      </w:r>
    </w:p>
    <w:p w14:paraId="76F9ABE0" w14:textId="77777777" w:rsidR="00FC0CB0" w:rsidRDefault="00FC0CB0" w:rsidP="001B289F"/>
    <w:p w14:paraId="63439F0B" w14:textId="77777777" w:rsidR="007E1729" w:rsidRDefault="007E1729" w:rsidP="007E1729">
      <w:r>
        <w:t xml:space="preserve">Версия </w:t>
      </w:r>
      <w:r w:rsidRPr="00FC0CB0">
        <w:t>1.</w:t>
      </w:r>
      <w:r>
        <w:t xml:space="preserve">5. </w:t>
      </w:r>
      <w:r w:rsidRPr="00FC0CB0">
        <w:t>о</w:t>
      </w:r>
      <w:r>
        <w:t>т 2</w:t>
      </w:r>
      <w:r w:rsidR="00773FB7">
        <w:t>8</w:t>
      </w:r>
      <w:r>
        <w:t>.10.2020 года.</w:t>
      </w:r>
    </w:p>
    <w:p w14:paraId="34394DC7" w14:textId="77777777" w:rsidR="007E1729" w:rsidRDefault="007E1729" w:rsidP="007E1729">
      <w:r>
        <w:t>Добавлено описание</w:t>
      </w:r>
      <w:r w:rsidR="007C5998">
        <w:t xml:space="preserve"> порядка работы с РК Обращения в ИОГВ, описание</w:t>
      </w:r>
      <w:r>
        <w:t xml:space="preserve"> выгрузки данных для ССТУ.</w:t>
      </w:r>
    </w:p>
    <w:p w14:paraId="15698A89" w14:textId="77777777" w:rsidR="00F31D37" w:rsidRDefault="00F31D37" w:rsidP="007E1729"/>
    <w:p w14:paraId="0CF468F0" w14:textId="77777777" w:rsidR="00F31D37" w:rsidRDefault="00F31D37" w:rsidP="007E1729">
      <w:r>
        <w:t>Версия 1.6. от 06.11.2020 года</w:t>
      </w:r>
    </w:p>
    <w:p w14:paraId="176A7763" w14:textId="77777777" w:rsidR="00F31D37" w:rsidRDefault="00F31D37" w:rsidP="007E1729">
      <w:r>
        <w:t>Добавлен раздел 3.5. «</w:t>
      </w:r>
      <w:r w:rsidRPr="00F31D37">
        <w:t>Особенности работы с обращениями граждан в структурных подразделениях Аппарата Губернатора и Правительства Камчатского края</w:t>
      </w:r>
      <w:r>
        <w:t>».</w:t>
      </w:r>
    </w:p>
    <w:p w14:paraId="6A72CD48" w14:textId="77777777" w:rsidR="00F31D37" w:rsidRDefault="00F31D37" w:rsidP="007E1729">
      <w:r>
        <w:t>Уточнён порядок согласование ответов на обращения граждан за подписью Губернатора, вице-губернаторов, Заместителей Председателя Правительства.</w:t>
      </w:r>
    </w:p>
    <w:p w14:paraId="513A2576" w14:textId="77777777" w:rsidR="001B289F" w:rsidRDefault="001B289F" w:rsidP="00091DA0"/>
    <w:p w14:paraId="39EE9F1B" w14:textId="193FFDE0" w:rsidR="00530026" w:rsidRDefault="00530026" w:rsidP="00530026">
      <w:r>
        <w:t>Версия 1.7. от 1</w:t>
      </w:r>
      <w:r w:rsidR="00282916">
        <w:t>9</w:t>
      </w:r>
      <w:r>
        <w:t>.07.2021 года</w:t>
      </w:r>
    </w:p>
    <w:p w14:paraId="3994CA88" w14:textId="086C5627" w:rsidR="00530026" w:rsidRDefault="00282916" w:rsidP="00530026">
      <w:r>
        <w:t>В пункт 7.4. добавлено описание флагов «Вопрос ССТУ» и «Включить в отчет»</w:t>
      </w:r>
      <w:r w:rsidR="00530026">
        <w:t>.</w:t>
      </w:r>
    </w:p>
    <w:p w14:paraId="7E6E00F0" w14:textId="32A0BCC2" w:rsidR="00282916" w:rsidRDefault="00282916" w:rsidP="00282916">
      <w:r>
        <w:t xml:space="preserve">Добавлен </w:t>
      </w:r>
      <w:r w:rsidR="004D39C5">
        <w:t>пункт</w:t>
      </w:r>
      <w:r>
        <w:t xml:space="preserve"> </w:t>
      </w:r>
      <w:r w:rsidR="004D39C5">
        <w:t>7</w:t>
      </w:r>
      <w:r>
        <w:t>.</w:t>
      </w:r>
      <w:r w:rsidR="004D39C5">
        <w:t>7</w:t>
      </w:r>
      <w:r>
        <w:t>. «</w:t>
      </w:r>
      <w:r w:rsidR="004D39C5">
        <w:t>Возможность создания пакета выгрузки на ССТУ через Дело-</w:t>
      </w:r>
      <w:r w:rsidR="004D39C5">
        <w:rPr>
          <w:lang w:val="en-US"/>
        </w:rPr>
        <w:t>Web</w:t>
      </w:r>
      <w:r>
        <w:t>».</w:t>
      </w:r>
    </w:p>
    <w:p w14:paraId="5B761DCA" w14:textId="6DA20960" w:rsidR="009D3A31" w:rsidRPr="00A16CCD" w:rsidRDefault="009D3A31" w:rsidP="00282916">
      <w:r w:rsidRPr="00A16CCD">
        <w:t>Версия 1.8. от 18.10.2021 года.</w:t>
      </w:r>
    </w:p>
    <w:p w14:paraId="0A1FED74" w14:textId="50A59A25" w:rsidR="009D3A31" w:rsidRPr="00A16CCD" w:rsidRDefault="009D3A31" w:rsidP="00282916">
      <w:r w:rsidRPr="00A16CCD">
        <w:t>Добавлен раздел 4.4. описывающий порядок работы с ОГ при взаимодействии с ОМСУ.</w:t>
      </w:r>
    </w:p>
    <w:p w14:paraId="3EBC05B2" w14:textId="30A8CFC6" w:rsidR="00091DA0" w:rsidRDefault="009D3A31" w:rsidP="00091DA0">
      <w:r w:rsidRPr="00A16CCD">
        <w:t xml:space="preserve">В раздел 2.2. </w:t>
      </w:r>
      <w:r w:rsidR="00A16CCD">
        <w:t>«</w:t>
      </w:r>
      <w:r w:rsidRPr="00A16CCD">
        <w:t>основные сведения</w:t>
      </w:r>
      <w:r w:rsidR="00A16CCD">
        <w:t>»</w:t>
      </w:r>
      <w:r w:rsidRPr="00A16CCD">
        <w:t xml:space="preserve"> добавлен блок, описывающий особенности грифов доступа при работе с ОГ и добавление прав ответственным сотрудникам.</w:t>
      </w:r>
    </w:p>
    <w:p w14:paraId="4E3351BC" w14:textId="77777777" w:rsidR="00091DA0" w:rsidRPr="006F056A" w:rsidRDefault="00091DA0" w:rsidP="00091DA0">
      <w:pPr>
        <w:sectPr w:rsidR="00091DA0" w:rsidRPr="006F05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1D36B7F" w14:textId="77777777" w:rsidR="00FF7FDE" w:rsidRPr="00FF7FDE" w:rsidRDefault="00FF7FDE" w:rsidP="00BB2DDF">
      <w:pPr>
        <w:pStyle w:val="1"/>
      </w:pPr>
      <w:bookmarkStart w:id="2" w:name="_Toc413922147"/>
      <w:bookmarkStart w:id="3" w:name="_Toc414015856"/>
      <w:bookmarkStart w:id="4" w:name="_Toc414610127"/>
      <w:bookmarkStart w:id="5" w:name="_Toc85036201"/>
      <w:r w:rsidRPr="00FF7FDE">
        <w:lastRenderedPageBreak/>
        <w:t>Термины и сокращения</w:t>
      </w:r>
      <w:bookmarkEnd w:id="2"/>
      <w:bookmarkEnd w:id="3"/>
      <w:bookmarkEnd w:id="4"/>
      <w:bookmarkEnd w:id="5"/>
    </w:p>
    <w:p w14:paraId="46CFA494" w14:textId="77777777" w:rsidR="00FF7FDE" w:rsidRPr="00FF7FDE" w:rsidRDefault="00FF7FDE" w:rsidP="00AB0A69"/>
    <w:tbl>
      <w:tblPr>
        <w:tblStyle w:val="a5"/>
        <w:tblW w:w="4854" w:type="pct"/>
        <w:tblInd w:w="137" w:type="dxa"/>
        <w:tblLook w:val="04A0" w:firstRow="1" w:lastRow="0" w:firstColumn="1" w:lastColumn="0" w:noHBand="0" w:noVBand="1"/>
      </w:tblPr>
      <w:tblGrid>
        <w:gridCol w:w="688"/>
        <w:gridCol w:w="2289"/>
        <w:gridCol w:w="6095"/>
      </w:tblGrid>
      <w:tr w:rsidR="00A03541" w:rsidRPr="00FB39FB" w14:paraId="42B697F3" w14:textId="77777777" w:rsidTr="001B71EC">
        <w:trPr>
          <w:tblHeader/>
        </w:trPr>
        <w:tc>
          <w:tcPr>
            <w:tcW w:w="688" w:type="dxa"/>
            <w:shd w:val="clear" w:color="auto" w:fill="D9D9D9" w:themeFill="background1" w:themeFillShade="D9"/>
          </w:tcPr>
          <w:p w14:paraId="26E99982" w14:textId="77777777" w:rsidR="00A03541" w:rsidRPr="00FB39FB" w:rsidRDefault="00A03541" w:rsidP="00AB0A69">
            <w:pPr>
              <w:pStyle w:val="a6"/>
            </w:pPr>
            <w:r w:rsidRPr="00FB39FB">
              <w:t>№</w:t>
            </w:r>
          </w:p>
        </w:tc>
        <w:tc>
          <w:tcPr>
            <w:tcW w:w="2289" w:type="dxa"/>
            <w:shd w:val="clear" w:color="auto" w:fill="D9D9D9" w:themeFill="background1" w:themeFillShade="D9"/>
          </w:tcPr>
          <w:p w14:paraId="6AB2DE99" w14:textId="77777777" w:rsidR="00A03541" w:rsidRPr="00FB39FB" w:rsidRDefault="00A03541" w:rsidP="00AB0A69">
            <w:pPr>
              <w:pStyle w:val="a6"/>
            </w:pPr>
            <w:r w:rsidRPr="00FB39FB">
              <w:t>Сокращение</w:t>
            </w:r>
          </w:p>
        </w:tc>
        <w:tc>
          <w:tcPr>
            <w:tcW w:w="6095" w:type="dxa"/>
            <w:shd w:val="clear" w:color="auto" w:fill="D9D9D9" w:themeFill="background1" w:themeFillShade="D9"/>
          </w:tcPr>
          <w:p w14:paraId="6B1293A2" w14:textId="77777777" w:rsidR="00A03541" w:rsidRPr="00FB39FB" w:rsidRDefault="00A03541" w:rsidP="00AB0A69">
            <w:pPr>
              <w:pStyle w:val="a6"/>
            </w:pPr>
            <w:r w:rsidRPr="00FB39FB">
              <w:t>Определение</w:t>
            </w:r>
            <w:r>
              <w:t xml:space="preserve"> (примечание)</w:t>
            </w:r>
          </w:p>
        </w:tc>
      </w:tr>
      <w:tr w:rsidR="00A03541" w:rsidRPr="00FB39FB" w14:paraId="0CED9C05" w14:textId="77777777" w:rsidTr="001B71EC">
        <w:tc>
          <w:tcPr>
            <w:tcW w:w="688" w:type="dxa"/>
          </w:tcPr>
          <w:p w14:paraId="71F026E8" w14:textId="77777777" w:rsidR="00A03541" w:rsidRPr="00FB39FB" w:rsidRDefault="00A03541" w:rsidP="00AB0A69">
            <w:pPr>
              <w:pStyle w:val="a"/>
            </w:pPr>
          </w:p>
        </w:tc>
        <w:tc>
          <w:tcPr>
            <w:tcW w:w="2289" w:type="dxa"/>
          </w:tcPr>
          <w:p w14:paraId="2511861F" w14:textId="77777777" w:rsidR="00A03541" w:rsidRPr="00FB39FB" w:rsidRDefault="00A03541" w:rsidP="00AB0A69">
            <w:pPr>
              <w:ind w:firstLine="0"/>
            </w:pPr>
            <w:r>
              <w:t>РК</w:t>
            </w:r>
          </w:p>
        </w:tc>
        <w:tc>
          <w:tcPr>
            <w:tcW w:w="6095" w:type="dxa"/>
          </w:tcPr>
          <w:p w14:paraId="2C532635" w14:textId="77777777" w:rsidR="00A03541" w:rsidRPr="00FB39FB" w:rsidRDefault="00A03541" w:rsidP="00AB0A69">
            <w:pPr>
              <w:ind w:firstLine="0"/>
            </w:pPr>
            <w:r>
              <w:t>Регистрационная карточка</w:t>
            </w:r>
          </w:p>
        </w:tc>
      </w:tr>
      <w:tr w:rsidR="00A03541" w:rsidRPr="00FB39FB" w14:paraId="3867C2AF" w14:textId="77777777" w:rsidTr="001B71EC">
        <w:tc>
          <w:tcPr>
            <w:tcW w:w="688" w:type="dxa"/>
          </w:tcPr>
          <w:p w14:paraId="12871A5A" w14:textId="77777777" w:rsidR="00A03541" w:rsidRPr="00FB39FB" w:rsidRDefault="00A03541" w:rsidP="00AB0A69">
            <w:pPr>
              <w:pStyle w:val="a"/>
            </w:pPr>
          </w:p>
        </w:tc>
        <w:tc>
          <w:tcPr>
            <w:tcW w:w="2289" w:type="dxa"/>
          </w:tcPr>
          <w:p w14:paraId="640A9A74" w14:textId="77777777" w:rsidR="00A03541" w:rsidRPr="00FB39FB" w:rsidRDefault="00A03541" w:rsidP="00AB0A69">
            <w:pPr>
              <w:ind w:firstLine="0"/>
            </w:pPr>
            <w:r>
              <w:t>РКПД</w:t>
            </w:r>
          </w:p>
        </w:tc>
        <w:tc>
          <w:tcPr>
            <w:tcW w:w="6095" w:type="dxa"/>
          </w:tcPr>
          <w:p w14:paraId="05D430FB" w14:textId="77777777" w:rsidR="00A03541" w:rsidRPr="00FB39FB" w:rsidRDefault="00A03541" w:rsidP="00AB0A69">
            <w:pPr>
              <w:ind w:firstLine="0"/>
            </w:pPr>
            <w:r>
              <w:t>Регистрационная карточка проекта документа</w:t>
            </w:r>
          </w:p>
        </w:tc>
      </w:tr>
      <w:tr w:rsidR="00A03541" w:rsidRPr="00FB39FB" w14:paraId="60234EA2" w14:textId="77777777" w:rsidTr="001B71EC">
        <w:tc>
          <w:tcPr>
            <w:tcW w:w="688" w:type="dxa"/>
          </w:tcPr>
          <w:p w14:paraId="7FA48192" w14:textId="77777777" w:rsidR="00A03541" w:rsidRPr="00FB39FB" w:rsidRDefault="00A03541" w:rsidP="00AB0A69">
            <w:pPr>
              <w:pStyle w:val="a"/>
            </w:pPr>
          </w:p>
        </w:tc>
        <w:tc>
          <w:tcPr>
            <w:tcW w:w="2289" w:type="dxa"/>
          </w:tcPr>
          <w:p w14:paraId="650BC19C" w14:textId="77777777" w:rsidR="00A03541" w:rsidRPr="00FB39FB" w:rsidRDefault="00CA296F" w:rsidP="00AB0A69">
            <w:pPr>
              <w:ind w:firstLine="0"/>
            </w:pPr>
            <w:r>
              <w:t>Е</w:t>
            </w:r>
            <w:r w:rsidR="00A03541">
              <w:t>СЭД</w:t>
            </w:r>
          </w:p>
        </w:tc>
        <w:tc>
          <w:tcPr>
            <w:tcW w:w="6095" w:type="dxa"/>
          </w:tcPr>
          <w:p w14:paraId="0F0F7C61" w14:textId="77777777" w:rsidR="00A03541" w:rsidRPr="00FB39FB" w:rsidRDefault="00CA296F" w:rsidP="00AB0A69">
            <w:pPr>
              <w:ind w:firstLine="0"/>
            </w:pPr>
            <w:r w:rsidRPr="00CA296F">
              <w:t>Государственная информационная система Камчатского края "Единая система электронного документооборота Камчатского края"</w:t>
            </w:r>
          </w:p>
        </w:tc>
      </w:tr>
      <w:tr w:rsidR="00A03541" w:rsidRPr="00FB39FB" w14:paraId="7566C33F" w14:textId="77777777" w:rsidTr="001B71EC">
        <w:tc>
          <w:tcPr>
            <w:tcW w:w="688" w:type="dxa"/>
          </w:tcPr>
          <w:p w14:paraId="458C7BF0" w14:textId="77777777" w:rsidR="00A03541" w:rsidRPr="00FB39FB" w:rsidRDefault="00A03541" w:rsidP="00AB0A69">
            <w:pPr>
              <w:pStyle w:val="a"/>
            </w:pPr>
          </w:p>
        </w:tc>
        <w:tc>
          <w:tcPr>
            <w:tcW w:w="2289" w:type="dxa"/>
          </w:tcPr>
          <w:p w14:paraId="397B6CEC" w14:textId="77777777" w:rsidR="00A03541" w:rsidRPr="00A45AB9" w:rsidRDefault="00A03541" w:rsidP="00AB0A69">
            <w:pPr>
              <w:ind w:firstLine="0"/>
            </w:pPr>
            <w:r w:rsidRPr="00A45AB9">
              <w:t>МЭДО</w:t>
            </w:r>
          </w:p>
        </w:tc>
        <w:tc>
          <w:tcPr>
            <w:tcW w:w="6095" w:type="dxa"/>
          </w:tcPr>
          <w:p w14:paraId="4F0E5F31" w14:textId="77777777" w:rsidR="00A03541" w:rsidRPr="00A45AB9" w:rsidRDefault="00A03541" w:rsidP="00AB0A69">
            <w:pPr>
              <w:ind w:firstLine="0"/>
            </w:pPr>
            <w:r w:rsidRPr="00A45AB9">
              <w:t>Межведомственный электронный документооборот</w:t>
            </w:r>
          </w:p>
        </w:tc>
      </w:tr>
      <w:tr w:rsidR="00A03541" w:rsidRPr="00FB39FB" w14:paraId="0D265271" w14:textId="77777777" w:rsidTr="001B71EC">
        <w:tc>
          <w:tcPr>
            <w:tcW w:w="688" w:type="dxa"/>
          </w:tcPr>
          <w:p w14:paraId="025D5009" w14:textId="77777777" w:rsidR="00A03541" w:rsidRPr="00FB39FB" w:rsidRDefault="00A03541" w:rsidP="00AB0A69">
            <w:pPr>
              <w:pStyle w:val="a"/>
            </w:pPr>
          </w:p>
        </w:tc>
        <w:tc>
          <w:tcPr>
            <w:tcW w:w="2289" w:type="dxa"/>
          </w:tcPr>
          <w:p w14:paraId="50D41E65" w14:textId="77777777" w:rsidR="00A03541" w:rsidRDefault="00A03541" w:rsidP="00AB0A69">
            <w:pPr>
              <w:ind w:firstLine="0"/>
            </w:pPr>
            <w:r>
              <w:t>ЭП</w:t>
            </w:r>
          </w:p>
        </w:tc>
        <w:tc>
          <w:tcPr>
            <w:tcW w:w="6095" w:type="dxa"/>
          </w:tcPr>
          <w:p w14:paraId="749EDA36" w14:textId="77777777" w:rsidR="00A03541" w:rsidRPr="00FB39FB" w:rsidRDefault="00A03541" w:rsidP="00AB0A69">
            <w:pPr>
              <w:ind w:firstLine="0"/>
            </w:pPr>
            <w:r>
              <w:t>Электронная подпись</w:t>
            </w:r>
          </w:p>
        </w:tc>
      </w:tr>
      <w:tr w:rsidR="00F23DEB" w:rsidRPr="00FB39FB" w14:paraId="186370FC" w14:textId="77777777" w:rsidTr="001B71EC">
        <w:tc>
          <w:tcPr>
            <w:tcW w:w="688" w:type="dxa"/>
          </w:tcPr>
          <w:p w14:paraId="1235603E" w14:textId="77777777" w:rsidR="00F23DEB" w:rsidRPr="00FB39FB" w:rsidRDefault="00F23DEB" w:rsidP="00A03541">
            <w:pPr>
              <w:pStyle w:val="a"/>
            </w:pPr>
          </w:p>
        </w:tc>
        <w:tc>
          <w:tcPr>
            <w:tcW w:w="2289" w:type="dxa"/>
          </w:tcPr>
          <w:p w14:paraId="24B9DDED" w14:textId="77777777" w:rsidR="00F23DEB" w:rsidRDefault="00CA296F" w:rsidP="00A03541">
            <w:pPr>
              <w:ind w:firstLine="0"/>
            </w:pPr>
            <w:r>
              <w:t>ОГ</w:t>
            </w:r>
          </w:p>
        </w:tc>
        <w:tc>
          <w:tcPr>
            <w:tcW w:w="6095" w:type="dxa"/>
          </w:tcPr>
          <w:p w14:paraId="098397CE" w14:textId="77777777" w:rsidR="00F23DEB" w:rsidRDefault="00CA296F" w:rsidP="00A03541">
            <w:pPr>
              <w:ind w:firstLine="0"/>
            </w:pPr>
            <w:r>
              <w:t>Обращения граждан</w:t>
            </w:r>
          </w:p>
        </w:tc>
      </w:tr>
      <w:tr w:rsidR="00B708B1" w:rsidRPr="00FB39FB" w14:paraId="2144F618" w14:textId="77777777" w:rsidTr="001B71EC">
        <w:tc>
          <w:tcPr>
            <w:tcW w:w="688" w:type="dxa"/>
          </w:tcPr>
          <w:p w14:paraId="39F24166" w14:textId="77777777" w:rsidR="00B708B1" w:rsidRPr="00FB39FB" w:rsidRDefault="00B708B1" w:rsidP="00A03541">
            <w:pPr>
              <w:pStyle w:val="a"/>
            </w:pPr>
          </w:p>
        </w:tc>
        <w:tc>
          <w:tcPr>
            <w:tcW w:w="2289" w:type="dxa"/>
          </w:tcPr>
          <w:p w14:paraId="1DC3B555" w14:textId="77777777" w:rsidR="00B708B1" w:rsidRDefault="00CA296F" w:rsidP="00A03541">
            <w:pPr>
              <w:ind w:firstLine="0"/>
            </w:pPr>
            <w:r>
              <w:t>ИОГВ</w:t>
            </w:r>
          </w:p>
        </w:tc>
        <w:tc>
          <w:tcPr>
            <w:tcW w:w="6095" w:type="dxa"/>
          </w:tcPr>
          <w:p w14:paraId="78103818" w14:textId="77777777" w:rsidR="00B708B1" w:rsidRDefault="00CA296F" w:rsidP="00CA296F">
            <w:pPr>
              <w:ind w:firstLine="0"/>
            </w:pPr>
            <w:r>
              <w:t xml:space="preserve">Исполнительные органы </w:t>
            </w:r>
            <w:r w:rsidR="00E64DA6">
              <w:t>г</w:t>
            </w:r>
            <w:r>
              <w:t xml:space="preserve">осударственной власти </w:t>
            </w:r>
            <w:r w:rsidR="00B708B1">
              <w:t>Камчатского края</w:t>
            </w:r>
          </w:p>
        </w:tc>
      </w:tr>
      <w:tr w:rsidR="00FF7780" w:rsidRPr="00FB39FB" w14:paraId="036BBFA7" w14:textId="77777777" w:rsidTr="001B71EC">
        <w:tc>
          <w:tcPr>
            <w:tcW w:w="688" w:type="dxa"/>
          </w:tcPr>
          <w:p w14:paraId="6DA1B67B" w14:textId="77777777" w:rsidR="00FF7780" w:rsidRPr="00FB39FB" w:rsidRDefault="00FF7780" w:rsidP="00A03541">
            <w:pPr>
              <w:pStyle w:val="a"/>
            </w:pPr>
          </w:p>
        </w:tc>
        <w:tc>
          <w:tcPr>
            <w:tcW w:w="2289" w:type="dxa"/>
          </w:tcPr>
          <w:p w14:paraId="6FE27CA0" w14:textId="6AE00A10" w:rsidR="00FF7780" w:rsidRDefault="008A5178" w:rsidP="00CA296F">
            <w:pPr>
              <w:ind w:firstLine="0"/>
            </w:pPr>
            <w:r>
              <w:t>У</w:t>
            </w:r>
            <w:r w:rsidR="00CA296F">
              <w:t>РОГ</w:t>
            </w:r>
          </w:p>
        </w:tc>
        <w:tc>
          <w:tcPr>
            <w:tcW w:w="6095" w:type="dxa"/>
          </w:tcPr>
          <w:p w14:paraId="5ED3EE59" w14:textId="1FE884D6" w:rsidR="00FF7780" w:rsidRDefault="000F4703" w:rsidP="00A03541">
            <w:pPr>
              <w:ind w:firstLine="0"/>
            </w:pPr>
            <w:r>
              <w:t>Управление по работе с обращениями граждан</w:t>
            </w:r>
            <w:r w:rsidR="00FF7780">
              <w:t xml:space="preserve"> Аппарата Губернатора и Правительства Камчатского края</w:t>
            </w:r>
          </w:p>
        </w:tc>
      </w:tr>
      <w:tr w:rsidR="00CE720A" w:rsidRPr="00FB39FB" w14:paraId="0430B615" w14:textId="77777777" w:rsidTr="001B71EC">
        <w:tc>
          <w:tcPr>
            <w:tcW w:w="688" w:type="dxa"/>
          </w:tcPr>
          <w:p w14:paraId="57A40BAF" w14:textId="77777777" w:rsidR="00CE720A" w:rsidRPr="00FB39FB" w:rsidRDefault="00CE720A" w:rsidP="00A03541">
            <w:pPr>
              <w:pStyle w:val="a"/>
            </w:pPr>
          </w:p>
        </w:tc>
        <w:tc>
          <w:tcPr>
            <w:tcW w:w="2289" w:type="dxa"/>
          </w:tcPr>
          <w:p w14:paraId="4B61243F" w14:textId="77777777" w:rsidR="00CE720A" w:rsidRPr="00874D33" w:rsidRDefault="00CE720A" w:rsidP="00CA296F">
            <w:pPr>
              <w:ind w:firstLine="0"/>
            </w:pPr>
            <w:r w:rsidRPr="00874D33">
              <w:t>Должностные лица Правительства Камчатского края</w:t>
            </w:r>
          </w:p>
        </w:tc>
        <w:tc>
          <w:tcPr>
            <w:tcW w:w="6095" w:type="dxa"/>
          </w:tcPr>
          <w:p w14:paraId="68B85F66" w14:textId="77777777" w:rsidR="00CE720A" w:rsidRDefault="00CE720A" w:rsidP="00CE720A">
            <w:pPr>
              <w:ind w:firstLine="0"/>
            </w:pPr>
            <w:r>
              <w:t>Первый вице-губернатор Камчатского края, Председатель Правительства – Первый вице-губернатор Камчатского края, Вице-губернатор Камчатского края, заместители Председателя Правительства Камчатского края</w:t>
            </w:r>
          </w:p>
        </w:tc>
      </w:tr>
      <w:tr w:rsidR="001B71EC" w:rsidRPr="00FB39FB" w14:paraId="5DA0995B" w14:textId="77777777" w:rsidTr="001B71EC">
        <w:tc>
          <w:tcPr>
            <w:tcW w:w="688" w:type="dxa"/>
          </w:tcPr>
          <w:p w14:paraId="5BC5F7ED" w14:textId="77777777" w:rsidR="001B71EC" w:rsidRPr="00FB39FB" w:rsidRDefault="001B71EC" w:rsidP="00A03541">
            <w:pPr>
              <w:pStyle w:val="a"/>
            </w:pPr>
          </w:p>
        </w:tc>
        <w:tc>
          <w:tcPr>
            <w:tcW w:w="2289" w:type="dxa"/>
          </w:tcPr>
          <w:p w14:paraId="54C5370F" w14:textId="7BAF65B0" w:rsidR="001B71EC" w:rsidRDefault="001B71EC" w:rsidP="008A5178">
            <w:pPr>
              <w:ind w:firstLine="0"/>
            </w:pPr>
            <w:r>
              <w:t xml:space="preserve">Сотрудник </w:t>
            </w:r>
            <w:r w:rsidR="008A5178">
              <w:t>У</w:t>
            </w:r>
            <w:r>
              <w:t>РОГ</w:t>
            </w:r>
          </w:p>
        </w:tc>
        <w:tc>
          <w:tcPr>
            <w:tcW w:w="6095" w:type="dxa"/>
          </w:tcPr>
          <w:p w14:paraId="2CDE0CDF" w14:textId="45D9048C" w:rsidR="001B71EC" w:rsidRDefault="001B71EC" w:rsidP="008A5178">
            <w:pPr>
              <w:ind w:firstLine="0"/>
            </w:pPr>
            <w:r>
              <w:t>Должностное лицо</w:t>
            </w:r>
            <w:r w:rsidR="00A77C39">
              <w:t>,</w:t>
            </w:r>
            <w:r>
              <w:t xml:space="preserve"> ответственное за регистрацию документов в </w:t>
            </w:r>
            <w:r w:rsidR="008A5178">
              <w:t>У</w:t>
            </w:r>
            <w:r>
              <w:t xml:space="preserve">РОГ </w:t>
            </w:r>
          </w:p>
        </w:tc>
      </w:tr>
    </w:tbl>
    <w:p w14:paraId="752829CC" w14:textId="77777777" w:rsidR="00FF7FDE" w:rsidRDefault="00FF7FDE" w:rsidP="00AB0A69"/>
    <w:p w14:paraId="20D86CF9" w14:textId="77777777" w:rsidR="00FF7FDE" w:rsidRPr="00FF7FDE" w:rsidRDefault="00FF7FDE" w:rsidP="00AB0A69"/>
    <w:p w14:paraId="29D95BA8" w14:textId="77777777" w:rsidR="00FF7FDE" w:rsidRPr="00FF7FDE" w:rsidRDefault="00FF7FDE" w:rsidP="00AB0A69"/>
    <w:p w14:paraId="129E15A6" w14:textId="77777777" w:rsidR="00FF7FDE" w:rsidRPr="00FF7FDE" w:rsidRDefault="00FF7FDE" w:rsidP="00BB2DDF">
      <w:pPr>
        <w:pStyle w:val="1"/>
      </w:pPr>
      <w:bookmarkStart w:id="6" w:name="_Toc414015857"/>
      <w:bookmarkStart w:id="7" w:name="_Toc414610128"/>
      <w:bookmarkStart w:id="8" w:name="_Toc85036202"/>
      <w:r w:rsidRPr="006F254B">
        <w:lastRenderedPageBreak/>
        <w:t>Введение</w:t>
      </w:r>
      <w:bookmarkEnd w:id="6"/>
      <w:bookmarkEnd w:id="7"/>
      <w:bookmarkEnd w:id="8"/>
    </w:p>
    <w:p w14:paraId="55B13E12" w14:textId="77777777" w:rsidR="00FF7FDE" w:rsidRPr="00B06783" w:rsidRDefault="00FF7FDE" w:rsidP="00471864">
      <w:pPr>
        <w:pStyle w:val="2"/>
      </w:pPr>
      <w:bookmarkStart w:id="9" w:name="_Toc85036203"/>
      <w:r w:rsidRPr="00B06783">
        <w:t>Основные сведения</w:t>
      </w:r>
      <w:bookmarkEnd w:id="9"/>
    </w:p>
    <w:p w14:paraId="0BA71E4C" w14:textId="77777777" w:rsidR="00B06783" w:rsidRDefault="00FF7FDE" w:rsidP="00AB0A69">
      <w:r w:rsidRPr="00B06783">
        <w:t xml:space="preserve">Настоящая </w:t>
      </w:r>
      <w:r w:rsidR="00BF22F6" w:rsidRPr="00B06783">
        <w:t xml:space="preserve">инструкция предназначена для </w:t>
      </w:r>
      <w:r w:rsidR="007F27A6">
        <w:t>специалистов</w:t>
      </w:r>
      <w:r w:rsidR="00A77C39">
        <w:t xml:space="preserve"> -</w:t>
      </w:r>
      <w:r w:rsidR="007F27A6">
        <w:t xml:space="preserve"> </w:t>
      </w:r>
      <w:r w:rsidR="00BF22F6" w:rsidRPr="00B06783">
        <w:t xml:space="preserve">участников </w:t>
      </w:r>
      <w:r w:rsidR="00B06783">
        <w:t>ЕСЭД</w:t>
      </w:r>
      <w:r w:rsidR="007F27A6">
        <w:t>,</w:t>
      </w:r>
      <w:r w:rsidR="00B06783">
        <w:t xml:space="preserve"> </w:t>
      </w:r>
      <w:r w:rsidR="007F27A6">
        <w:t>работающих с</w:t>
      </w:r>
      <w:r w:rsidR="00B06783">
        <w:t xml:space="preserve"> </w:t>
      </w:r>
      <w:r w:rsidR="007F27A6">
        <w:t>обращениями граждан</w:t>
      </w:r>
      <w:r w:rsidR="00B06783">
        <w:t xml:space="preserve"> и документ</w:t>
      </w:r>
      <w:r w:rsidR="007F27A6">
        <w:t>ами</w:t>
      </w:r>
      <w:r w:rsidR="00B06783">
        <w:t>, связанны</w:t>
      </w:r>
      <w:r w:rsidR="00A77C39">
        <w:t>ми</w:t>
      </w:r>
      <w:r w:rsidR="00B06783">
        <w:t xml:space="preserve"> с </w:t>
      </w:r>
      <w:r w:rsidR="007F27A6">
        <w:t>обращениями</w:t>
      </w:r>
      <w:r w:rsidR="00B06783">
        <w:t xml:space="preserve"> (ответы на обращения, запросы в другие органы власти, ответы на запросы</w:t>
      </w:r>
      <w:r w:rsidR="00A606D1">
        <w:t xml:space="preserve"> и иные документы).</w:t>
      </w:r>
    </w:p>
    <w:p w14:paraId="2541F059" w14:textId="0821F9B3" w:rsidR="00085D58" w:rsidRDefault="00A606D1" w:rsidP="00AB0A69">
      <w:r>
        <w:t xml:space="preserve">Пользователи ЕСЭД могут для работы использовать интерфейс </w:t>
      </w:r>
      <w:r w:rsidR="00BF22F6" w:rsidRPr="00B06783">
        <w:t>«Дело-</w:t>
      </w:r>
      <w:r w:rsidR="00C17B7A" w:rsidRPr="00BB7E54">
        <w:t xml:space="preserve"> </w:t>
      </w:r>
      <w:r w:rsidR="00C17B7A">
        <w:rPr>
          <w:lang w:val="en-US"/>
        </w:rPr>
        <w:t>web</w:t>
      </w:r>
      <w:r w:rsidR="00BF22F6" w:rsidRPr="00B06783">
        <w:t>»</w:t>
      </w:r>
      <w:r w:rsidR="0078210A" w:rsidRPr="00B06783">
        <w:t xml:space="preserve"> </w:t>
      </w:r>
      <w:r>
        <w:t>или приложение «</w:t>
      </w:r>
      <w:r w:rsidR="00C17B7A">
        <w:t>Дело</w:t>
      </w:r>
      <w:r>
        <w:t xml:space="preserve">» </w:t>
      </w:r>
      <w:r w:rsidR="00810B65">
        <w:t>по всем операциям</w:t>
      </w:r>
      <w:r w:rsidR="00B90CDD">
        <w:t>.</w:t>
      </w:r>
    </w:p>
    <w:p w14:paraId="6DAE5CA6" w14:textId="6F42DDFA" w:rsidR="00C17B7A" w:rsidRDefault="00C17B7A" w:rsidP="00AB0A69">
      <w:r>
        <w:t>В руководстве используется иллюстрация для интерфейса «Дело-</w:t>
      </w:r>
      <w:r>
        <w:rPr>
          <w:lang w:val="en-US"/>
        </w:rPr>
        <w:t>web</w:t>
      </w:r>
      <w:r>
        <w:t>». Особенности ввод</w:t>
      </w:r>
      <w:r w:rsidR="00A77C39">
        <w:t>а</w:t>
      </w:r>
      <w:r>
        <w:t xml:space="preserve"> информации в интерфейсе «Дело» привод</w:t>
      </w:r>
      <w:r w:rsidR="00A77C39">
        <w:t>я</w:t>
      </w:r>
      <w:r>
        <w:t>тся в приложении.</w:t>
      </w:r>
    </w:p>
    <w:p w14:paraId="734AC3FE" w14:textId="5737B180" w:rsidR="009D3A31" w:rsidRPr="00A16CCD" w:rsidRDefault="009D3A31" w:rsidP="00AB0A69">
      <w:r w:rsidRPr="00A16CCD">
        <w:t xml:space="preserve">Обращения граждан и переписка по обращениям граждан в связи с наличием персональных данных имеет отдельный защищённый гриф доступа «обращения граждан». Для работы с обращениями граждан (контроль, учёт, поиск и другие функции) в пределах органа/организации, от органа/организации должен быть определён ответственный сотрудник, которому в настройках ГИС ЕСЭД даётся право доступа к документам по грифу «обращения граждан». </w:t>
      </w:r>
    </w:p>
    <w:p w14:paraId="0FFEF92E" w14:textId="77777777" w:rsidR="0086679D" w:rsidRPr="00A16CCD" w:rsidRDefault="009D3A31" w:rsidP="00AB0A69">
      <w:r w:rsidRPr="00A16CCD">
        <w:t>Гриф доступ пользователю ГИС ЕСЭД «обращения граждан» добавляется путём направления заявки в техническую поддержку</w:t>
      </w:r>
      <w:r w:rsidR="0086679D" w:rsidRPr="00A16CCD">
        <w:t xml:space="preserve">. </w:t>
      </w:r>
    </w:p>
    <w:p w14:paraId="627E6155" w14:textId="51B8A566" w:rsidR="009D3A31" w:rsidRDefault="0086679D" w:rsidP="0086679D">
      <w:r w:rsidRPr="00A16CCD">
        <w:t>Наименование заявки рекомендуется указывать «Доступ для работы с ОГ», в описании рекомендуется указывать 1) ФИО пользователя 2) наименование органа/организации 3) документ, подтверждающий полномочия пользователя работать с ОГ (приказ, письмо, выдержка из должностного регламента, иной документ).</w:t>
      </w:r>
      <w:r>
        <w:t xml:space="preserve"> </w:t>
      </w:r>
    </w:p>
    <w:p w14:paraId="4257ABDD" w14:textId="77777777" w:rsidR="009D3A31" w:rsidRPr="00C17B7A" w:rsidRDefault="009D3A31" w:rsidP="00AB0A69"/>
    <w:p w14:paraId="55252FBC" w14:textId="77777777" w:rsidR="00FF7FDE" w:rsidRDefault="00FF7FDE" w:rsidP="00AB0A69"/>
    <w:p w14:paraId="0EA51AA3" w14:textId="77777777" w:rsidR="00FF7FDE" w:rsidRDefault="00FF7FDE" w:rsidP="00471864">
      <w:pPr>
        <w:pStyle w:val="2"/>
      </w:pPr>
      <w:bookmarkStart w:id="10" w:name="_Toc85036204"/>
      <w:r>
        <w:t>Виды документо</w:t>
      </w:r>
      <w:r w:rsidR="00F564D7">
        <w:t>в</w:t>
      </w:r>
      <w:r>
        <w:t xml:space="preserve"> и документопоток</w:t>
      </w:r>
      <w:r w:rsidR="00A56251">
        <w:t>ов</w:t>
      </w:r>
      <w:bookmarkEnd w:id="10"/>
    </w:p>
    <w:p w14:paraId="6EFBA2CC" w14:textId="77777777" w:rsidR="00DA1B9C" w:rsidRDefault="00CA296F" w:rsidP="00AB0A69">
      <w:r>
        <w:t>В данном руководстве описаны документопотоки, связанные с обращениями граждан</w:t>
      </w:r>
      <w:r w:rsidR="009A5E96">
        <w:t>,</w:t>
      </w:r>
      <w:r w:rsidR="003670C6">
        <w:t xml:space="preserve"> поступившими в адрес Губернатора</w:t>
      </w:r>
      <w:r w:rsidR="00993D01">
        <w:t xml:space="preserve"> </w:t>
      </w:r>
      <w:r w:rsidR="003670C6">
        <w:t>Камчатского края</w:t>
      </w:r>
      <w:r w:rsidR="00993D01">
        <w:t xml:space="preserve">, </w:t>
      </w:r>
      <w:r w:rsidR="00993D01" w:rsidRPr="00993D01">
        <w:t>должностных лиц Правительства Камчатского края</w:t>
      </w:r>
      <w:r w:rsidR="00E64DA6">
        <w:t xml:space="preserve"> </w:t>
      </w:r>
      <w:r w:rsidR="003670C6">
        <w:t xml:space="preserve">или руководителей ИОГВ. </w:t>
      </w:r>
    </w:p>
    <w:p w14:paraId="46A1662B" w14:textId="77777777" w:rsidR="00D31137" w:rsidRPr="00D31137" w:rsidRDefault="00D31137" w:rsidP="00D31137">
      <w:pPr>
        <w:pStyle w:val="3"/>
        <w:numPr>
          <w:ilvl w:val="2"/>
          <w:numId w:val="2"/>
        </w:numPr>
        <w:rPr>
          <w:rFonts w:ascii="Times New Roman" w:hAnsi="Times New Roman" w:cs="Times New Roman"/>
          <w:color w:val="auto"/>
        </w:rPr>
      </w:pPr>
      <w:bookmarkStart w:id="11" w:name="_Toc85036205"/>
      <w:r>
        <w:rPr>
          <w:rFonts w:ascii="Times New Roman" w:hAnsi="Times New Roman" w:cs="Times New Roman"/>
          <w:color w:val="auto"/>
        </w:rPr>
        <w:t>Обращения граждан</w:t>
      </w:r>
      <w:bookmarkEnd w:id="11"/>
    </w:p>
    <w:p w14:paraId="38D9556A" w14:textId="77777777" w:rsidR="00CA296F" w:rsidRDefault="003670C6" w:rsidP="00AB0A69">
      <w:r>
        <w:t>Для регистрации поступивших обращений в ЕС</w:t>
      </w:r>
      <w:r w:rsidR="0030144B">
        <w:t>Э</w:t>
      </w:r>
      <w:r>
        <w:t>Д используется регистрационная карточка, имеющая вид «</w:t>
      </w:r>
      <w:r w:rsidR="003B48F6">
        <w:t>обращения</w:t>
      </w:r>
      <w:r>
        <w:t xml:space="preserve"> граждан». Формат регистрационного номера обращений «ОГ</w:t>
      </w:r>
      <w:proofErr w:type="gramStart"/>
      <w:r>
        <w:t>-</w:t>
      </w:r>
      <w:r w:rsidRPr="003B48F6">
        <w:t>{</w:t>
      </w:r>
      <w:proofErr w:type="gramEnd"/>
      <w:r w:rsidR="003B48F6">
        <w:t>Индекс подразделения</w:t>
      </w:r>
      <w:r w:rsidRPr="003B48F6">
        <w:t>}-</w:t>
      </w:r>
      <w:r w:rsidR="003B48F6" w:rsidRPr="003B48F6">
        <w:t>{</w:t>
      </w:r>
      <w:r w:rsidR="003B48F6">
        <w:t>Первая буква фамилии заявителя</w:t>
      </w:r>
      <w:r w:rsidR="003B48F6" w:rsidRPr="003B48F6">
        <w:t>}</w:t>
      </w:r>
      <w:r w:rsidR="003B48F6">
        <w:t>-</w:t>
      </w:r>
      <w:r w:rsidR="003B48F6" w:rsidRPr="003B48F6">
        <w:t>{</w:t>
      </w:r>
      <w:r w:rsidR="003B48F6">
        <w:t>№ п/п</w:t>
      </w:r>
      <w:r w:rsidR="003B48F6" w:rsidRPr="003B48F6">
        <w:t>}</w:t>
      </w:r>
      <w:r w:rsidR="003B48F6">
        <w:t>». РК обращений и переписки по ним должны иметь гриф доступа «обращение граждан»</w:t>
      </w:r>
      <w:r w:rsidR="009A5E96">
        <w:t>.</w:t>
      </w:r>
    </w:p>
    <w:p w14:paraId="04AE9C87" w14:textId="7ABE2FAC" w:rsidR="00DA1B9C" w:rsidRDefault="0030144B" w:rsidP="00AB0A69">
      <w:r>
        <w:t>О</w:t>
      </w:r>
      <w:r w:rsidR="003B48F6">
        <w:t>бращения</w:t>
      </w:r>
      <w:r w:rsidR="005430DC">
        <w:t xml:space="preserve"> граждан</w:t>
      </w:r>
      <w:r w:rsidR="00DA1B9C">
        <w:t>, адресованные в адрес Губернатора Камчатского края</w:t>
      </w:r>
      <w:r w:rsidR="00DC30B5">
        <w:t xml:space="preserve"> или должностных лиц </w:t>
      </w:r>
      <w:r w:rsidR="00CD314B">
        <w:t>Правительства Камчатского</w:t>
      </w:r>
      <w:r w:rsidR="00DC30B5">
        <w:t xml:space="preserve"> края</w:t>
      </w:r>
      <w:r w:rsidR="00E64DA6">
        <w:t>,</w:t>
      </w:r>
      <w:r w:rsidR="00DA1B9C">
        <w:t xml:space="preserve"> регистрируются </w:t>
      </w:r>
      <w:r w:rsidR="003B48F6">
        <w:t xml:space="preserve">в </w:t>
      </w:r>
      <w:r w:rsidR="00D93E9C">
        <w:t>Управлении</w:t>
      </w:r>
      <w:r w:rsidR="003B48F6">
        <w:t xml:space="preserve"> </w:t>
      </w:r>
      <w:r w:rsidR="008A5178">
        <w:t xml:space="preserve">по </w:t>
      </w:r>
      <w:r w:rsidR="008A5178">
        <w:lastRenderedPageBreak/>
        <w:t>работе с обращениями граждан Аппарата Губернатора и Правительства Камчатского края (УРОГ)</w:t>
      </w:r>
      <w:r w:rsidR="00DA1B9C">
        <w:t>.</w:t>
      </w:r>
      <w:r w:rsidR="00B90CDD">
        <w:t xml:space="preserve"> </w:t>
      </w:r>
    </w:p>
    <w:p w14:paraId="39B7926D" w14:textId="77777777" w:rsidR="00DA1B9C" w:rsidRDefault="0030144B" w:rsidP="00AB0A69">
      <w:r>
        <w:t>Обращения граждан</w:t>
      </w:r>
      <w:r w:rsidR="00DA1B9C">
        <w:t>, адресованные в иные ИОГВ, р</w:t>
      </w:r>
      <w:r>
        <w:t>егистрируются лицом, ответственным за работу с обращениями граждан в</w:t>
      </w:r>
      <w:r w:rsidR="00DA1B9C">
        <w:t xml:space="preserve"> соответствующе</w:t>
      </w:r>
      <w:r>
        <w:t>м</w:t>
      </w:r>
      <w:r w:rsidR="00DA1B9C">
        <w:t xml:space="preserve"> ИОГВ.</w:t>
      </w:r>
    </w:p>
    <w:p w14:paraId="52793FF4" w14:textId="77777777" w:rsidR="00F53387" w:rsidRDefault="007B2028" w:rsidP="00AB0A69">
      <w:r>
        <w:t>Все обращения,</w:t>
      </w:r>
      <w:r w:rsidR="00F53387">
        <w:t xml:space="preserve"> зарегистрированн</w:t>
      </w:r>
      <w:r w:rsidR="0030144B">
        <w:t>ые в ЕСЭ</w:t>
      </w:r>
      <w:r w:rsidR="00F53387">
        <w:t>Д ставятся на контроль со сроком исполнения</w:t>
      </w:r>
      <w:r w:rsidR="0030144B">
        <w:t>,</w:t>
      </w:r>
      <w:r w:rsidR="00F53387">
        <w:t xml:space="preserve"> зависящем от типа обращения.</w:t>
      </w:r>
    </w:p>
    <w:p w14:paraId="6AA937EE" w14:textId="78D39613" w:rsidR="00373DEC" w:rsidRDefault="00DA1B9C" w:rsidP="00373DEC">
      <w:r w:rsidRPr="00DA1B9C">
        <w:t xml:space="preserve">Документы, </w:t>
      </w:r>
      <w:r w:rsidR="00D31137">
        <w:t xml:space="preserve">направленные </w:t>
      </w:r>
      <w:r w:rsidRPr="00DA1B9C">
        <w:t xml:space="preserve">в ИОГВ </w:t>
      </w:r>
      <w:r w:rsidR="00D31137">
        <w:t xml:space="preserve">по компетенции </w:t>
      </w:r>
      <w:r w:rsidRPr="00DA1B9C">
        <w:t>от Губернатора и</w:t>
      </w:r>
      <w:r>
        <w:t xml:space="preserve"> членов</w:t>
      </w:r>
      <w:r w:rsidRPr="00DA1B9C">
        <w:t xml:space="preserve"> </w:t>
      </w:r>
      <w:r w:rsidR="00874D33">
        <w:t>Правительства Камчатского края</w:t>
      </w:r>
      <w:r w:rsidR="00874D33" w:rsidRPr="00DA1B9C">
        <w:t xml:space="preserve"> </w:t>
      </w:r>
      <w:r w:rsidRPr="00DA1B9C">
        <w:t xml:space="preserve">по </w:t>
      </w:r>
      <w:r w:rsidR="009F3298">
        <w:t>Е</w:t>
      </w:r>
      <w:r w:rsidRPr="00DA1B9C">
        <w:t xml:space="preserve">СЭД </w:t>
      </w:r>
      <w:r w:rsidRPr="00320A51">
        <w:rPr>
          <w:u w:val="single"/>
        </w:rPr>
        <w:t>не подлежат двойной регистрации</w:t>
      </w:r>
      <w:r w:rsidRPr="00DA1B9C">
        <w:t>.</w:t>
      </w:r>
    </w:p>
    <w:p w14:paraId="1AE8524D" w14:textId="77777777" w:rsidR="007B2028" w:rsidRPr="00D31137" w:rsidRDefault="008A6188" w:rsidP="007B2028">
      <w:pPr>
        <w:pStyle w:val="3"/>
        <w:pageBreakBefore/>
        <w:numPr>
          <w:ilvl w:val="2"/>
          <w:numId w:val="2"/>
        </w:numPr>
        <w:ind w:left="1225" w:hanging="505"/>
        <w:rPr>
          <w:rFonts w:ascii="Times New Roman" w:hAnsi="Times New Roman" w:cs="Times New Roman"/>
          <w:color w:val="auto"/>
        </w:rPr>
      </w:pPr>
      <w:bookmarkStart w:id="12" w:name="_Toc85036206"/>
      <w:r>
        <w:rPr>
          <w:rFonts w:ascii="Times New Roman" w:hAnsi="Times New Roman" w:cs="Times New Roman"/>
          <w:color w:val="auto"/>
        </w:rPr>
        <w:lastRenderedPageBreak/>
        <w:t>Р</w:t>
      </w:r>
      <w:r w:rsidR="007B2028">
        <w:rPr>
          <w:rFonts w:ascii="Times New Roman" w:hAnsi="Times New Roman" w:cs="Times New Roman"/>
          <w:color w:val="auto"/>
        </w:rPr>
        <w:t>егистрационн</w:t>
      </w:r>
      <w:r>
        <w:rPr>
          <w:rFonts w:ascii="Times New Roman" w:hAnsi="Times New Roman" w:cs="Times New Roman"/>
          <w:color w:val="auto"/>
        </w:rPr>
        <w:t>ая</w:t>
      </w:r>
      <w:r w:rsidR="007B2028">
        <w:rPr>
          <w:rFonts w:ascii="Times New Roman" w:hAnsi="Times New Roman" w:cs="Times New Roman"/>
          <w:color w:val="auto"/>
        </w:rPr>
        <w:t xml:space="preserve"> карточк</w:t>
      </w:r>
      <w:r>
        <w:rPr>
          <w:rFonts w:ascii="Times New Roman" w:hAnsi="Times New Roman" w:cs="Times New Roman"/>
          <w:color w:val="auto"/>
        </w:rPr>
        <w:t>а</w:t>
      </w:r>
      <w:r w:rsidR="007B2028">
        <w:rPr>
          <w:rFonts w:ascii="Times New Roman" w:hAnsi="Times New Roman" w:cs="Times New Roman"/>
          <w:color w:val="auto"/>
        </w:rPr>
        <w:t xml:space="preserve"> «Обращени</w:t>
      </w:r>
      <w:r>
        <w:rPr>
          <w:rFonts w:ascii="Times New Roman" w:hAnsi="Times New Roman" w:cs="Times New Roman"/>
          <w:color w:val="auto"/>
        </w:rPr>
        <w:t>е</w:t>
      </w:r>
      <w:r w:rsidR="007B2028">
        <w:rPr>
          <w:rFonts w:ascii="Times New Roman" w:hAnsi="Times New Roman" w:cs="Times New Roman"/>
          <w:color w:val="auto"/>
        </w:rPr>
        <w:t xml:space="preserve"> граждан»</w:t>
      </w:r>
      <w:bookmarkEnd w:id="12"/>
    </w:p>
    <w:p w14:paraId="5DAA1C6D" w14:textId="77777777" w:rsidR="007B2028" w:rsidRDefault="001A6B20" w:rsidP="007B2028">
      <w:r w:rsidRPr="001A6B20">
        <w:t>В регистрационной карточке обязательно должен быть установлен гриф доступа «</w:t>
      </w:r>
      <w:r w:rsidR="000A102F">
        <w:t>о</w:t>
      </w:r>
      <w:r w:rsidRPr="001A6B20">
        <w:t>бращения граждан» (присваивается автоматически при создании РК).</w:t>
      </w:r>
      <w:r w:rsidR="007B2028">
        <w:t xml:space="preserve"> </w:t>
      </w:r>
      <w:r>
        <w:t>К</w:t>
      </w:r>
      <w:r w:rsidR="007B2028">
        <w:t>орреспондента необходимо выбирать из справочника «Граждане»</w:t>
      </w:r>
      <w:r w:rsidR="000A102F">
        <w:t>,</w:t>
      </w:r>
      <w:r w:rsidR="007B2028">
        <w:t xml:space="preserve"> остальные реквизиты</w:t>
      </w:r>
      <w:r w:rsidR="000A102F">
        <w:t xml:space="preserve"> аналогичны реквизитам</w:t>
      </w:r>
      <w:r w:rsidR="007B2028">
        <w:t xml:space="preserve"> РК «Входящие».</w:t>
      </w:r>
    </w:p>
    <w:p w14:paraId="6211743C" w14:textId="77777777" w:rsidR="007B2028" w:rsidRDefault="001A6B20" w:rsidP="007B2028">
      <w:r w:rsidRPr="001A6B20">
        <w:rPr>
          <w:noProof/>
          <w:lang w:eastAsia="ru-RU"/>
        </w:rPr>
        <w:drawing>
          <wp:inline distT="0" distB="0" distL="0" distR="0" wp14:anchorId="14510A3F" wp14:editId="0402D294">
            <wp:extent cx="4867275" cy="5276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1E8D" w14:textId="1303028D" w:rsidR="00850ED5" w:rsidRDefault="00CA535D" w:rsidP="007B2028">
      <w:r>
        <w:t>В поле «</w:t>
      </w:r>
      <w:r w:rsidR="008A5178">
        <w:t>Содержание</w:t>
      </w:r>
      <w:r w:rsidR="00364F7D">
        <w:t xml:space="preserve">» вносится краткое описание сути обращения. </w:t>
      </w:r>
      <w:r w:rsidR="00F4081D">
        <w:t>Для обращений,</w:t>
      </w:r>
      <w:r w:rsidR="00364F7D">
        <w:t xml:space="preserve"> подписанных несколькими авторами</w:t>
      </w:r>
      <w:r w:rsidR="00FF6DD3">
        <w:t>,</w:t>
      </w:r>
      <w:r w:rsidR="00364F7D">
        <w:t xml:space="preserve"> устанавливается признак «Коллекти</w:t>
      </w:r>
      <w:r w:rsidR="00850ED5">
        <w:t>в</w:t>
      </w:r>
      <w:r w:rsidR="00364F7D">
        <w:t>ное»</w:t>
      </w:r>
      <w:r w:rsidR="000A102F">
        <w:t>,</w:t>
      </w:r>
      <w:r w:rsidR="00850ED5">
        <w:t xml:space="preserve"> при этом в поле </w:t>
      </w:r>
      <w:r w:rsidR="00FF6DD3">
        <w:t>«К</w:t>
      </w:r>
      <w:r w:rsidR="00850ED5">
        <w:t>орреспондент</w:t>
      </w:r>
      <w:r w:rsidR="00FF6DD3">
        <w:t>»</w:t>
      </w:r>
      <w:r w:rsidR="00850ED5">
        <w:t xml:space="preserve"> могут быть внесены </w:t>
      </w:r>
      <w:r w:rsidR="00153181">
        <w:t xml:space="preserve">либо </w:t>
      </w:r>
      <w:r w:rsidR="00850ED5">
        <w:t>все заявители</w:t>
      </w:r>
      <w:r w:rsidR="0032138E">
        <w:t>,</w:t>
      </w:r>
      <w:r w:rsidR="00850ED5">
        <w:t xml:space="preserve"> ли</w:t>
      </w:r>
      <w:r w:rsidR="00153181">
        <w:t>бо</w:t>
      </w:r>
      <w:r w:rsidR="00850ED5">
        <w:t xml:space="preserve"> некоторые из них. Для информации </w:t>
      </w:r>
      <w:r w:rsidR="00153181">
        <w:t>существует отметка в</w:t>
      </w:r>
      <w:r w:rsidR="00850ED5">
        <w:t xml:space="preserve"> поле «Ответ» у корреспондента, которому будет даваться ответ. Для анонимных обращений ставится отметка в одноименном поле, при этом корреспондента заполнять</w:t>
      </w:r>
      <w:r w:rsidR="009D0E3A">
        <w:t xml:space="preserve"> необходимо как «Анонимное»</w:t>
      </w:r>
      <w:r w:rsidR="00850ED5">
        <w:t>.</w:t>
      </w:r>
    </w:p>
    <w:p w14:paraId="2391F19F" w14:textId="77777777" w:rsidR="00850ED5" w:rsidRDefault="00850ED5" w:rsidP="00850ED5">
      <w:r>
        <w:br w:type="page"/>
      </w:r>
    </w:p>
    <w:p w14:paraId="30EF37E8" w14:textId="77777777" w:rsidR="00850ED5" w:rsidRDefault="00850ED5" w:rsidP="007B2028">
      <w:r>
        <w:rPr>
          <w:noProof/>
          <w:lang w:eastAsia="ru-RU"/>
        </w:rPr>
        <w:lastRenderedPageBreak/>
        <w:drawing>
          <wp:inline distT="0" distB="0" distL="0" distR="0" wp14:anchorId="7B553A60" wp14:editId="0FAD6113">
            <wp:extent cx="3698379" cy="5238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-09-29_07-17-2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435" cy="524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07C45" w14:textId="77777777" w:rsidR="00850ED5" w:rsidRPr="00F4081D" w:rsidRDefault="00850ED5" w:rsidP="007B2028">
      <w:pPr>
        <w:rPr>
          <w:sz w:val="10"/>
        </w:rPr>
      </w:pPr>
    </w:p>
    <w:p w14:paraId="18EC5DBA" w14:textId="77777777" w:rsidR="00F4081D" w:rsidRDefault="00F4081D" w:rsidP="007B2028">
      <w:r>
        <w:t xml:space="preserve">Поле </w:t>
      </w:r>
      <w:r w:rsidR="00FF6DD3">
        <w:t>«С</w:t>
      </w:r>
      <w:r>
        <w:t>татус</w:t>
      </w:r>
      <w:r w:rsidR="00FB1633">
        <w:t xml:space="preserve"> заявителя</w:t>
      </w:r>
      <w:r w:rsidR="00FF6DD3">
        <w:t>»</w:t>
      </w:r>
      <w:r>
        <w:t xml:space="preserve"> – множественный реквизит, заполняется из справочника выбором одного из элементов «Льготный статус» и одного из «Социальное положение»</w:t>
      </w:r>
      <w:r w:rsidR="00FB1633">
        <w:t>.</w:t>
      </w:r>
    </w:p>
    <w:p w14:paraId="3ED4694F" w14:textId="77777777" w:rsidR="00F4081D" w:rsidRDefault="00F4081D" w:rsidP="007B2028">
      <w:r w:rsidRPr="00F4081D">
        <w:rPr>
          <w:noProof/>
          <w:lang w:eastAsia="ru-RU"/>
        </w:rPr>
        <w:drawing>
          <wp:inline distT="0" distB="0" distL="0" distR="0" wp14:anchorId="0971D479" wp14:editId="6EF0CCC4">
            <wp:extent cx="4818874" cy="321945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2582" cy="323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8D323" w14:textId="77777777" w:rsidR="00F4081D" w:rsidRDefault="00F4081D" w:rsidP="00F4081D">
      <w:r>
        <w:lastRenderedPageBreak/>
        <w:t xml:space="preserve">В РК </w:t>
      </w:r>
      <w:r w:rsidR="00A31E5F">
        <w:t>«О</w:t>
      </w:r>
      <w:r>
        <w:t>бращение</w:t>
      </w:r>
      <w:r w:rsidR="00A31E5F">
        <w:t>»</w:t>
      </w:r>
      <w:r>
        <w:t xml:space="preserve"> </w:t>
      </w:r>
      <w:r w:rsidR="00FC0772">
        <w:t>о</w:t>
      </w:r>
      <w:r>
        <w:t>бязат</w:t>
      </w:r>
      <w:r w:rsidR="00FC0772">
        <w:t>ельно требуется заполнить поле Р</w:t>
      </w:r>
      <w:r>
        <w:t>убрики</w:t>
      </w:r>
      <w:r w:rsidR="00D96747">
        <w:t>,</w:t>
      </w:r>
      <w:r>
        <w:t xml:space="preserve"> для каждого вопроса в обращении выбрать код вопроса из «Тематического классификатора обращений и запросов граждан и организаций_2018»</w:t>
      </w:r>
      <w:r w:rsidR="00FC0772">
        <w:t>.</w:t>
      </w:r>
    </w:p>
    <w:p w14:paraId="1A28E4F2" w14:textId="77777777" w:rsidR="00F4081D" w:rsidRDefault="00F4081D" w:rsidP="00F4081D">
      <w:r w:rsidRPr="00F4081D">
        <w:rPr>
          <w:noProof/>
          <w:lang w:eastAsia="ru-RU"/>
        </w:rPr>
        <w:drawing>
          <wp:inline distT="0" distB="0" distL="0" distR="0" wp14:anchorId="26EC7EDB" wp14:editId="59CB5094">
            <wp:extent cx="4419600" cy="4258501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8514" cy="42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3DBE0" w14:textId="77777777" w:rsidR="00F4081D" w:rsidRDefault="00F4081D" w:rsidP="00F4081D"/>
    <w:p w14:paraId="1976F08D" w14:textId="77777777" w:rsidR="001A6B20" w:rsidRDefault="004B4E2E" w:rsidP="007B2028">
      <w:r>
        <w:t>Для обращений, поступивших с сопроводительным письмом из «внешних организаций» заполняются сведения об этом документе</w:t>
      </w:r>
      <w:r w:rsidR="0032138E">
        <w:t>.</w:t>
      </w:r>
    </w:p>
    <w:p w14:paraId="02F71257" w14:textId="77777777" w:rsidR="004B4E2E" w:rsidRPr="001A6B20" w:rsidRDefault="004B4E2E" w:rsidP="007B2028">
      <w:r w:rsidRPr="004B4E2E">
        <w:rPr>
          <w:noProof/>
          <w:lang w:eastAsia="ru-RU"/>
        </w:rPr>
        <w:drawing>
          <wp:inline distT="0" distB="0" distL="0" distR="0" wp14:anchorId="67DF205F" wp14:editId="75E9B7D9">
            <wp:extent cx="4200525" cy="3249720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2844" cy="32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4129" w14:textId="77777777" w:rsidR="0030144B" w:rsidRPr="00DA1B9C" w:rsidRDefault="0030144B" w:rsidP="00AB0A69"/>
    <w:p w14:paraId="6EDBAC84" w14:textId="77777777" w:rsidR="00D31137" w:rsidRPr="00D31137" w:rsidRDefault="00D31137" w:rsidP="00D31137">
      <w:pPr>
        <w:pStyle w:val="3"/>
        <w:numPr>
          <w:ilvl w:val="2"/>
          <w:numId w:val="2"/>
        </w:numPr>
        <w:rPr>
          <w:rFonts w:ascii="Times New Roman" w:hAnsi="Times New Roman" w:cs="Times New Roman"/>
          <w:color w:val="auto"/>
        </w:rPr>
      </w:pPr>
      <w:bookmarkStart w:id="13" w:name="_Toc85036207"/>
      <w:r>
        <w:rPr>
          <w:rFonts w:ascii="Times New Roman" w:hAnsi="Times New Roman" w:cs="Times New Roman"/>
          <w:color w:val="auto"/>
        </w:rPr>
        <w:t>Исходящие, связанные с обращения</w:t>
      </w:r>
      <w:r w:rsidR="0032138E">
        <w:rPr>
          <w:rFonts w:ascii="Times New Roman" w:hAnsi="Times New Roman" w:cs="Times New Roman"/>
          <w:color w:val="auto"/>
        </w:rPr>
        <w:t>ми</w:t>
      </w:r>
      <w:r>
        <w:rPr>
          <w:rFonts w:ascii="Times New Roman" w:hAnsi="Times New Roman" w:cs="Times New Roman"/>
          <w:color w:val="auto"/>
        </w:rPr>
        <w:t xml:space="preserve"> граждан</w:t>
      </w:r>
      <w:bookmarkEnd w:id="13"/>
    </w:p>
    <w:p w14:paraId="7C764700" w14:textId="3FC27B6B" w:rsidR="00D31137" w:rsidRDefault="00D31137" w:rsidP="00D31137">
      <w:r>
        <w:t>Для регистрации исходящ</w:t>
      </w:r>
      <w:r w:rsidR="0030144B">
        <w:t>ей переписки по обращениям в ЕСЭ</w:t>
      </w:r>
      <w:r>
        <w:t xml:space="preserve">Д используется регистрационная карточка, имеющая вид «Исходящие». </w:t>
      </w:r>
      <w:r w:rsidR="00EE4593">
        <w:t>Р</w:t>
      </w:r>
      <w:r>
        <w:t xml:space="preserve">егистрация исходящего документа должна выполняться из РК </w:t>
      </w:r>
      <w:r w:rsidR="00A31E5F">
        <w:t>«О</w:t>
      </w:r>
      <w:r>
        <w:t>бращения</w:t>
      </w:r>
      <w:r w:rsidR="00A31E5F">
        <w:t>»</w:t>
      </w:r>
      <w:r w:rsidR="009A5E96">
        <w:t>,</w:t>
      </w:r>
      <w:r>
        <w:t xml:space="preserve"> с использованием функции </w:t>
      </w:r>
      <w:r w:rsidR="00EE4593" w:rsidRPr="00C862E4">
        <w:t xml:space="preserve">«Регистрировать связанный </w:t>
      </w:r>
      <w:r w:rsidR="000F1EFB" w:rsidRPr="00C862E4">
        <w:t xml:space="preserve">проект </w:t>
      </w:r>
      <w:r w:rsidR="00EE4593" w:rsidRPr="00C862E4">
        <w:t>документ</w:t>
      </w:r>
      <w:r w:rsidR="000F1EFB" w:rsidRPr="00C862E4">
        <w:t>а</w:t>
      </w:r>
      <w:r w:rsidR="009A5E96" w:rsidRPr="00C862E4">
        <w:t>»</w:t>
      </w:r>
      <w:r w:rsidRPr="00C862E4">
        <w:t>,</w:t>
      </w:r>
      <w:r>
        <w:t xml:space="preserve"> как показано на рисунке:</w:t>
      </w:r>
    </w:p>
    <w:p w14:paraId="608EBF5D" w14:textId="1C270E2D" w:rsidR="00D31137" w:rsidRDefault="005C177C" w:rsidP="00D31137">
      <w:r w:rsidRPr="005C177C">
        <w:rPr>
          <w:noProof/>
          <w:lang w:eastAsia="ru-RU"/>
        </w:rPr>
        <w:drawing>
          <wp:inline distT="0" distB="0" distL="0" distR="0" wp14:anchorId="273B71D5" wp14:editId="2F4D2D31">
            <wp:extent cx="5080288" cy="3977245"/>
            <wp:effectExtent l="0" t="0" r="6350" b="4445"/>
            <wp:docPr id="45" name="Рисунок 45" descr="D:\Мои документы\Загрузка\WhatsApp Image 2021-11-08 at 11.4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Загрузка\WhatsApp Image 2021-11-08 at 11.46.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987" cy="398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03012" w14:textId="77777777" w:rsidR="001D0BC1" w:rsidRDefault="001D0BC1" w:rsidP="00D31137"/>
    <w:p w14:paraId="225101DA" w14:textId="66EE7C43" w:rsidR="001D0BC1" w:rsidRDefault="001D0BC1" w:rsidP="00D31137">
      <w:r w:rsidRPr="005C177C">
        <w:t xml:space="preserve">Наименование групп документов для </w:t>
      </w:r>
      <w:r w:rsidR="00810B65" w:rsidRPr="005C177C">
        <w:t>органов власти</w:t>
      </w:r>
      <w:r w:rsidR="005C177C" w:rsidRPr="005C177C">
        <w:t xml:space="preserve"> и организаций</w:t>
      </w:r>
      <w:r w:rsidRPr="005C177C">
        <w:t xml:space="preserve"> – «Исходящая переписка</w:t>
      </w:r>
      <w:r w:rsidR="00810B65" w:rsidRPr="005C177C">
        <w:t xml:space="preserve"> </w:t>
      </w:r>
      <w:r w:rsidRPr="005C177C">
        <w:t>по ОГ ({Индекс подразделения})».</w:t>
      </w:r>
      <w:r>
        <w:t xml:space="preserve"> Все исходящие документы, связанные с обращением, будут иметь регистрационный номер</w:t>
      </w:r>
      <w:r w:rsidR="00327C5A">
        <w:t>,</w:t>
      </w:r>
      <w:r>
        <w:t xml:space="preserve"> равный номеру</w:t>
      </w:r>
      <w:r w:rsidR="006F254B" w:rsidRPr="006F254B">
        <w:t xml:space="preserve"> </w:t>
      </w:r>
      <w:r w:rsidR="006F254B">
        <w:t>обращения</w:t>
      </w:r>
      <w:r>
        <w:t>.</w:t>
      </w:r>
      <w:r w:rsidR="0029476F">
        <w:t xml:space="preserve"> </w:t>
      </w:r>
    </w:p>
    <w:p w14:paraId="1157E349" w14:textId="2AB95C27" w:rsidR="00033223" w:rsidRDefault="00033223" w:rsidP="00810B65">
      <w:r>
        <w:t xml:space="preserve">Если исходящий </w:t>
      </w:r>
      <w:r w:rsidRPr="00033223">
        <w:t>ответ</w:t>
      </w:r>
      <w:r>
        <w:t xml:space="preserve"> готовится </w:t>
      </w:r>
      <w:r w:rsidRPr="00033223">
        <w:t>за</w:t>
      </w:r>
      <w:r>
        <w:t xml:space="preserve"> подписью Губернатора или члена </w:t>
      </w:r>
      <w:r w:rsidRPr="00033223">
        <w:t>Правительства Камчатского края</w:t>
      </w:r>
      <w:r w:rsidR="004067A1">
        <w:t>,</w:t>
      </w:r>
      <w:r w:rsidRPr="00033223">
        <w:t xml:space="preserve"> исполнитель создает связанную с РК </w:t>
      </w:r>
      <w:r w:rsidR="00373DEC">
        <w:t>«О</w:t>
      </w:r>
      <w:r w:rsidRPr="00033223">
        <w:t>бращения</w:t>
      </w:r>
      <w:r w:rsidR="00373DEC">
        <w:t>»</w:t>
      </w:r>
      <w:r w:rsidRPr="00033223">
        <w:t xml:space="preserve"> РКПД «Исходящая переписка ОРОГ по ОГ».</w:t>
      </w:r>
    </w:p>
    <w:p w14:paraId="2C1E600B" w14:textId="062BE297" w:rsidR="00373DEC" w:rsidRDefault="004067A1" w:rsidP="00373DEC">
      <w:r>
        <w:t xml:space="preserve">Если по компетенции </w:t>
      </w:r>
      <w:r w:rsidR="00373DEC" w:rsidRPr="00373DEC">
        <w:t>подготовк</w:t>
      </w:r>
      <w:r>
        <w:t>а</w:t>
      </w:r>
      <w:r w:rsidR="00373DEC" w:rsidRPr="00373DEC">
        <w:t xml:space="preserve"> </w:t>
      </w:r>
      <w:r w:rsidR="00373DEC">
        <w:t xml:space="preserve">исходящего </w:t>
      </w:r>
      <w:r w:rsidR="00373DEC" w:rsidRPr="00373DEC">
        <w:t>ответа</w:t>
      </w:r>
      <w:r w:rsidR="00373DEC">
        <w:t xml:space="preserve"> </w:t>
      </w:r>
      <w:r>
        <w:t xml:space="preserve">передана в ИОГВ </w:t>
      </w:r>
      <w:r w:rsidR="00373DEC">
        <w:t>за подписью руководителя ИОГВ</w:t>
      </w:r>
      <w:r>
        <w:t xml:space="preserve">, </w:t>
      </w:r>
      <w:r w:rsidR="00373DEC" w:rsidRPr="00373DEC">
        <w:t xml:space="preserve">исполнитель создает связанную с РК «Обращения» РКПД «Исходящая переписка по ОГ ({Индекс </w:t>
      </w:r>
      <w:r w:rsidR="00373DEC">
        <w:t>ИОГВ</w:t>
      </w:r>
      <w:r w:rsidR="00373DEC" w:rsidRPr="00373DEC">
        <w:t>})</w:t>
      </w:r>
      <w:bookmarkStart w:id="14" w:name="_Toc85036208"/>
      <w:r w:rsidR="00373DEC">
        <w:t>».</w:t>
      </w:r>
    </w:p>
    <w:p w14:paraId="367C4029" w14:textId="51B8A406" w:rsidR="000304CF" w:rsidRDefault="000304CF" w:rsidP="005C1CED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493D2B3" wp14:editId="4B252CCD">
                <wp:simplePos x="0" y="0"/>
                <wp:positionH relativeFrom="column">
                  <wp:posOffset>-46982</wp:posOffset>
                </wp:positionH>
                <wp:positionV relativeFrom="paragraph">
                  <wp:posOffset>-5096</wp:posOffset>
                </wp:positionV>
                <wp:extent cx="5977890" cy="866898"/>
                <wp:effectExtent l="0" t="0" r="2286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890" cy="8668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C7E4E" id="Прямоугольник 8" o:spid="_x0000_s1026" style="position:absolute;margin-left:-3.7pt;margin-top:-.4pt;width:470.7pt;height:68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" filled="f" strokecolor="red" strokeweight="1pt"/>
            </w:pict>
          </mc:Fallback>
        </mc:AlternateContent>
      </w:r>
      <w:r w:rsidR="005C1CED">
        <w:t xml:space="preserve">            </w:t>
      </w:r>
      <w:r w:rsidRPr="00C75981">
        <w:rPr>
          <w:b/>
        </w:rPr>
        <w:t>ВАЖНО!</w:t>
      </w:r>
      <w:r w:rsidRPr="000304CF">
        <w:t xml:space="preserve"> </w:t>
      </w:r>
      <w:r w:rsidR="00373DEC" w:rsidRPr="000304CF">
        <w:t xml:space="preserve">Обязательным условием при подготовке исходящего ответа является проставление в </w:t>
      </w:r>
      <w:r w:rsidR="00215C00">
        <w:t>разделе «</w:t>
      </w:r>
      <w:proofErr w:type="gramStart"/>
      <w:r w:rsidR="00215C00">
        <w:t>А</w:t>
      </w:r>
      <w:r w:rsidR="00373DEC" w:rsidRPr="000304CF">
        <w:t>дресат</w:t>
      </w:r>
      <w:r w:rsidR="00215C00">
        <w:t xml:space="preserve">ы» </w:t>
      </w:r>
      <w:r w:rsidR="00373DEC" w:rsidRPr="000304CF">
        <w:t xml:space="preserve"> Управление</w:t>
      </w:r>
      <w:proofErr w:type="gramEnd"/>
      <w:r w:rsidR="00373DEC" w:rsidRPr="000304CF">
        <w:t xml:space="preserve"> ОРОГ</w:t>
      </w:r>
      <w:r w:rsidR="00C75981">
        <w:t xml:space="preserve">, что позволяет </w:t>
      </w:r>
      <w:r w:rsidR="008C444F">
        <w:t>своевременно</w:t>
      </w:r>
      <w:r w:rsidR="00C75981">
        <w:t xml:space="preserve"> снять с контроля подготовленный исходящий ответ.</w:t>
      </w:r>
    </w:p>
    <w:p w14:paraId="047E5F0A" w14:textId="77777777" w:rsidR="005C1CED" w:rsidRDefault="005C1CED" w:rsidP="005C1CED">
      <w:pPr>
        <w:ind w:firstLine="0"/>
      </w:pPr>
    </w:p>
    <w:p w14:paraId="18C0BD79" w14:textId="488F02FF" w:rsidR="001D0BC1" w:rsidRPr="00D31137" w:rsidRDefault="00016846" w:rsidP="00373DEC">
      <w:pPr>
        <w:pStyle w:val="a8"/>
        <w:numPr>
          <w:ilvl w:val="2"/>
          <w:numId w:val="2"/>
        </w:numPr>
      </w:pPr>
      <w:r>
        <w:t>Входящие</w:t>
      </w:r>
      <w:r w:rsidR="001D0BC1">
        <w:t>, связанные с обращения</w:t>
      </w:r>
      <w:r w:rsidR="0032138E">
        <w:t>ми</w:t>
      </w:r>
      <w:r w:rsidR="001D0BC1">
        <w:t xml:space="preserve"> граждан</w:t>
      </w:r>
      <w:bookmarkEnd w:id="14"/>
    </w:p>
    <w:p w14:paraId="3531840E" w14:textId="1E761A7A" w:rsidR="00F62E4D" w:rsidRDefault="00F62E4D" w:rsidP="001D0BC1">
      <w:r>
        <w:t>К входящей переписке по обращениям относятся ответы на запросы, ранее направленные органом власти в другие органы в</w:t>
      </w:r>
      <w:r w:rsidR="0030144B">
        <w:t>ласти, которые не работают в ЕСЭ</w:t>
      </w:r>
      <w:r>
        <w:t xml:space="preserve">Д.  </w:t>
      </w:r>
      <w:r w:rsidRPr="00305D3B">
        <w:t xml:space="preserve">Регистрация входящего документа выполняется также из РК </w:t>
      </w:r>
      <w:r w:rsidR="00EB372F" w:rsidRPr="00305D3B">
        <w:t>«</w:t>
      </w:r>
      <w:r w:rsidR="00FC0772" w:rsidRPr="00305D3B">
        <w:t>О</w:t>
      </w:r>
      <w:r w:rsidRPr="00305D3B">
        <w:t>бращения</w:t>
      </w:r>
      <w:r w:rsidR="00EB372F" w:rsidRPr="00305D3B">
        <w:t>»</w:t>
      </w:r>
      <w:r w:rsidRPr="00305D3B">
        <w:t xml:space="preserve">, </w:t>
      </w:r>
      <w:r w:rsidR="0029476F">
        <w:t>с использованием функции «Регистрировать связанный документ»</w:t>
      </w:r>
      <w:r w:rsidRPr="00305D3B">
        <w:t>.</w:t>
      </w:r>
    </w:p>
    <w:p w14:paraId="47A3D04C" w14:textId="77777777" w:rsidR="001D0BC1" w:rsidRDefault="00F62E4D" w:rsidP="00D31137">
      <w:r>
        <w:t xml:space="preserve"> Наименование групп документов для органов власти – «Входящие ответы на запросы по ОГ (</w:t>
      </w:r>
      <w:r w:rsidRPr="001D0BC1">
        <w:t>{</w:t>
      </w:r>
      <w:r>
        <w:t>Индекс подразделения</w:t>
      </w:r>
      <w:r w:rsidRPr="001D0BC1">
        <w:t>}</w:t>
      </w:r>
      <w:r>
        <w:t xml:space="preserve">)». Все входящие документы, связанные с обращением, будут иметь регистрационный номер равный номеру </w:t>
      </w:r>
      <w:r w:rsidR="006F254B">
        <w:t>обращения.</w:t>
      </w:r>
    </w:p>
    <w:p w14:paraId="727ACAD3" w14:textId="77777777" w:rsidR="001D0BC1" w:rsidRDefault="001D0BC1" w:rsidP="00D31137"/>
    <w:p w14:paraId="6BC3EAF9" w14:textId="77777777" w:rsidR="006F254B" w:rsidRPr="006F254B" w:rsidRDefault="006F254B" w:rsidP="00BB2DDF">
      <w:pPr>
        <w:pStyle w:val="1"/>
      </w:pPr>
      <w:bookmarkStart w:id="15" w:name="_Toc85036209"/>
      <w:r w:rsidRPr="006F254B">
        <w:lastRenderedPageBreak/>
        <w:t>Особенности учета обращений граждан</w:t>
      </w:r>
      <w:r w:rsidR="00A55925">
        <w:rPr>
          <w:rFonts w:asciiTheme="minorHAnsi" w:hAnsiTheme="minorHAnsi"/>
        </w:rPr>
        <w:t>,</w:t>
      </w:r>
      <w:r w:rsidRPr="006F254B">
        <w:t xml:space="preserve"> поступивших на имя Губернатора или членов правительства</w:t>
      </w:r>
      <w:bookmarkEnd w:id="15"/>
    </w:p>
    <w:p w14:paraId="561A4911" w14:textId="77777777" w:rsidR="006F254B" w:rsidRDefault="006F254B" w:rsidP="006F254B"/>
    <w:p w14:paraId="4971FFB2" w14:textId="77777777" w:rsidR="006F254B" w:rsidRPr="008703E5" w:rsidRDefault="000D46DE" w:rsidP="006F254B">
      <w:pPr>
        <w:pStyle w:val="2"/>
      </w:pPr>
      <w:bookmarkStart w:id="16" w:name="_Ref54753587"/>
      <w:bookmarkStart w:id="17" w:name="_Ref54759424"/>
      <w:bookmarkStart w:id="18" w:name="_Toc85036210"/>
      <w:r>
        <w:t>Порядок регистрации обращений</w:t>
      </w:r>
      <w:bookmarkEnd w:id="16"/>
      <w:bookmarkEnd w:id="17"/>
      <w:bookmarkEnd w:id="18"/>
    </w:p>
    <w:p w14:paraId="356B266F" w14:textId="5915AD6C" w:rsidR="005A3123" w:rsidRDefault="005A3123" w:rsidP="005A3123">
      <w:r>
        <w:t xml:space="preserve">Документы на бумажном носителе, поступившие в </w:t>
      </w:r>
      <w:r w:rsidR="0030144B">
        <w:t>А</w:t>
      </w:r>
      <w:r>
        <w:t xml:space="preserve">ппарат Губернатора и Правительства Камчатского края, подлежат регистрации в </w:t>
      </w:r>
      <w:r w:rsidR="00642FDE">
        <w:t>Управлении по работе с обращениями граждан</w:t>
      </w:r>
      <w:r>
        <w:t>.</w:t>
      </w:r>
    </w:p>
    <w:p w14:paraId="6AAE30D6" w14:textId="77777777" w:rsidR="0030144B" w:rsidRDefault="0030144B" w:rsidP="005A3123">
      <w:r>
        <w:t xml:space="preserve">Для всех обращений, поступивших в адрес Губернатора и </w:t>
      </w:r>
      <w:r w:rsidR="007B2028">
        <w:t>Правительства Камчатского края,</w:t>
      </w:r>
      <w:r>
        <w:t xml:space="preserve"> используется группа документов «</w:t>
      </w:r>
      <w:r w:rsidR="00254030">
        <w:t>Обращения граждан</w:t>
      </w:r>
      <w:r w:rsidR="00874D33" w:rsidRPr="00874D33">
        <w:t xml:space="preserve"> </w:t>
      </w:r>
      <w:r w:rsidR="00874D33">
        <w:t>ОРОГ</w:t>
      </w:r>
      <w:r>
        <w:t>»</w:t>
      </w:r>
      <w:r w:rsidR="00254030">
        <w:t>.</w:t>
      </w:r>
    </w:p>
    <w:p w14:paraId="37946AA5" w14:textId="1B0A0176" w:rsidR="005A3123" w:rsidRDefault="005A3123" w:rsidP="005A3123">
      <w:r>
        <w:t>При регистрации авторизованных обращений специалист должен проверить в справочнике заявителей автора(-</w:t>
      </w:r>
      <w:proofErr w:type="spellStart"/>
      <w:r>
        <w:t>ов</w:t>
      </w:r>
      <w:proofErr w:type="spellEnd"/>
      <w:r>
        <w:t xml:space="preserve">) обращения. Если заявитель уже зарегистрирован в системе, то необходимо в карточке обращения выбрать найденный элемент справочника </w:t>
      </w:r>
      <w:r w:rsidR="008A5178">
        <w:t>«</w:t>
      </w:r>
      <w:r w:rsidR="00874D33">
        <w:t>Граждане</w:t>
      </w:r>
      <w:r w:rsidR="008A5178">
        <w:t>»</w:t>
      </w:r>
      <w:r>
        <w:t>. При этом система автоматически найдет все ранее зарегистрированные обращения данного заявителя</w:t>
      </w:r>
      <w:r w:rsidR="00254030">
        <w:t xml:space="preserve"> </w:t>
      </w:r>
      <w:r w:rsidR="00874D33">
        <w:t>и предложит установить связку с ними</w:t>
      </w:r>
      <w:r>
        <w:t xml:space="preserve">. Специалист </w:t>
      </w:r>
      <w:r w:rsidR="00481DC2">
        <w:t>УРОГ</w:t>
      </w:r>
      <w:r>
        <w:t xml:space="preserve"> должен установить связку с этими обращениями.</w:t>
      </w:r>
    </w:p>
    <w:p w14:paraId="53CBFACE" w14:textId="050DB077" w:rsidR="005A3123" w:rsidRDefault="005A3123" w:rsidP="005A3123">
      <w:r>
        <w:t xml:space="preserve">Если заявитель не найден – тогда необходимо зарегистрировать его в справочнике </w:t>
      </w:r>
      <w:r w:rsidR="00481DC2">
        <w:t>«</w:t>
      </w:r>
      <w:r w:rsidR="00874D33">
        <w:t>Граждане</w:t>
      </w:r>
      <w:r w:rsidR="00481DC2">
        <w:t>»</w:t>
      </w:r>
      <w:r>
        <w:t>. При регистрации в карточке заявителя необходимо заполнить фамилию, имя, отчество полностью, место проживания: индекс, регион, город, адрес; заполнить сведения о телефоне, адресе электронной почты, социальном статусе.</w:t>
      </w:r>
    </w:p>
    <w:p w14:paraId="536199E2" w14:textId="77777777" w:rsidR="005A3123" w:rsidRDefault="005A3123" w:rsidP="005A3123">
      <w:r>
        <w:t xml:space="preserve">Для обращений, подписанных несколькими авторами, устанавливается признак коллективного документа, при этом в поле «Корреспондент» могут быть внесены один или несколько заявителей. </w:t>
      </w:r>
    </w:p>
    <w:p w14:paraId="62596644" w14:textId="77777777" w:rsidR="005A3123" w:rsidRDefault="005A3123" w:rsidP="005A3123">
      <w:r>
        <w:t>Текст обращения и приложенные документы сканируются и прикрепляются к регистрационной карточке обращения. В поле «Содержание» необходимо внести краткие сведения о сути обращения.</w:t>
      </w:r>
    </w:p>
    <w:p w14:paraId="1AB51F83" w14:textId="77777777" w:rsidR="001D0BC1" w:rsidRDefault="005A3123" w:rsidP="005A3123">
      <w:r>
        <w:t>Заполнить поле «Рубрики». Для каждого вопроса в обращении выбрать код вопроса из «Тематического классификатора обращений и запросов граждан и организаций_2018».</w:t>
      </w:r>
    </w:p>
    <w:p w14:paraId="3186B224" w14:textId="340134FB" w:rsidR="00F53387" w:rsidRDefault="00F53387" w:rsidP="005A3123">
      <w:r>
        <w:t xml:space="preserve">В поле РК «План» вносится срок рассмотрения обращения. По умолчанию </w:t>
      </w:r>
      <w:r w:rsidR="00ED2FED">
        <w:t>–</w:t>
      </w:r>
      <w:r w:rsidR="00327C5A">
        <w:t xml:space="preserve"> </w:t>
      </w:r>
      <w:r w:rsidR="00ED2FED">
        <w:t xml:space="preserve">25 </w:t>
      </w:r>
      <w:r>
        <w:t>дней</w:t>
      </w:r>
      <w:r w:rsidR="00874D33">
        <w:t xml:space="preserve"> (включая день регистрации)</w:t>
      </w:r>
      <w:r>
        <w:t>.</w:t>
      </w:r>
    </w:p>
    <w:p w14:paraId="176CE8D8" w14:textId="77777777" w:rsidR="00FC6B28" w:rsidRDefault="00FC6B28" w:rsidP="00FC6B28">
      <w:r w:rsidRPr="00396AF9">
        <w:t xml:space="preserve">В поле «Кому» </w:t>
      </w:r>
      <w:r w:rsidR="0097232D" w:rsidRPr="00396AF9">
        <w:t xml:space="preserve">необходимо </w:t>
      </w:r>
      <w:r w:rsidRPr="00396AF9">
        <w:t>выбр</w:t>
      </w:r>
      <w:r w:rsidR="0097232D" w:rsidRPr="00396AF9">
        <w:t>а</w:t>
      </w:r>
      <w:r w:rsidRPr="00396AF9">
        <w:t>т</w:t>
      </w:r>
      <w:r w:rsidR="0097232D" w:rsidRPr="00396AF9">
        <w:t>ь</w:t>
      </w:r>
      <w:r w:rsidRPr="00396AF9">
        <w:t xml:space="preserve"> </w:t>
      </w:r>
      <w:r w:rsidR="0097232D" w:rsidRPr="00396AF9">
        <w:t>Губернатора или члена Правительства Камчатского края</w:t>
      </w:r>
      <w:r w:rsidR="00396AF9" w:rsidRPr="00396AF9">
        <w:t>,</w:t>
      </w:r>
      <w:r w:rsidR="0097232D" w:rsidRPr="00396AF9">
        <w:t xml:space="preserve"> </w:t>
      </w:r>
      <w:r w:rsidR="00396AF9" w:rsidRPr="00396AF9">
        <w:t>указанного в обращении</w:t>
      </w:r>
      <w:r w:rsidRPr="00396AF9">
        <w:t>.</w:t>
      </w:r>
    </w:p>
    <w:p w14:paraId="482D712C" w14:textId="08EB9993" w:rsidR="00396AF9" w:rsidRPr="00396AF9" w:rsidRDefault="00396AF9" w:rsidP="00FC6B28">
      <w:r>
        <w:lastRenderedPageBreak/>
        <w:t xml:space="preserve">В поле </w:t>
      </w:r>
      <w:r w:rsidR="00AD75FA">
        <w:t>«</w:t>
      </w:r>
      <w:r>
        <w:t>Адресат</w:t>
      </w:r>
      <w:r w:rsidR="00AD75FA">
        <w:t>»</w:t>
      </w:r>
      <w:r>
        <w:t xml:space="preserve"> внести должностное лицо для направления </w:t>
      </w:r>
      <w:r w:rsidR="00320A51">
        <w:t xml:space="preserve">обращения </w:t>
      </w:r>
      <w:r w:rsidR="00481DC2">
        <w:t>на рассмотрение, также специалиста УРОГ, проводившего регистрацию обращения.</w:t>
      </w:r>
    </w:p>
    <w:p w14:paraId="125B827F" w14:textId="77777777" w:rsidR="00553039" w:rsidRDefault="00604DF7" w:rsidP="00D31137">
      <w:r>
        <w:t>После рассмотрения обращения должностным лицом в РК вносится резолюция на имя руководителя ИОГВ для рассмотрения по компетенции</w:t>
      </w:r>
      <w:r w:rsidR="00553039">
        <w:t>. При вводе резолюции автоматически устанавливается контрольный срок</w:t>
      </w:r>
      <w:r w:rsidR="005550FE">
        <w:t>,</w:t>
      </w:r>
      <w:r w:rsidR="00553039">
        <w:t xml:space="preserve"> равный контрольному сроку всего документа. Автор резолюции может его сократить. </w:t>
      </w:r>
    </w:p>
    <w:p w14:paraId="5BAA0FFC" w14:textId="7B382B51" w:rsidR="00553039" w:rsidRDefault="00553039" w:rsidP="00D31137">
      <w:r>
        <w:t>В</w:t>
      </w:r>
      <w:r w:rsidR="00F53387">
        <w:t xml:space="preserve"> цел</w:t>
      </w:r>
      <w:r>
        <w:t>ях</w:t>
      </w:r>
      <w:r w:rsidR="00F53387">
        <w:t xml:space="preserve"> обеспечения централизованного контроля в поле «Контролер» должен быть указан </w:t>
      </w:r>
      <w:r>
        <w:t>«</w:t>
      </w:r>
      <w:r w:rsidR="00ED2FED">
        <w:t>Управление</w:t>
      </w:r>
      <w:r w:rsidR="00F53387">
        <w:t xml:space="preserve"> ОРОГ</w:t>
      </w:r>
      <w:r>
        <w:t>».</w:t>
      </w:r>
    </w:p>
    <w:p w14:paraId="26342C30" w14:textId="77777777" w:rsidR="00604DF7" w:rsidRDefault="00553039" w:rsidP="00D31137">
      <w:r>
        <w:t>Автор резолюции может оставить документ в своем кабинете</w:t>
      </w:r>
      <w:r w:rsidR="005550FE">
        <w:t>,</w:t>
      </w:r>
      <w:r>
        <w:t xml:space="preserve"> поставив отметку в поле «Поместить в папку «На контроле» автора»</w:t>
      </w:r>
      <w:r w:rsidR="005550FE">
        <w:t>.</w:t>
      </w:r>
    </w:p>
    <w:p w14:paraId="3A8FE7A8" w14:textId="77777777" w:rsidR="00553039" w:rsidRDefault="00553039" w:rsidP="00D31137"/>
    <w:p w14:paraId="3DB6F70A" w14:textId="77777777" w:rsidR="00A0699C" w:rsidRDefault="00646BAF" w:rsidP="00D31137">
      <w:r w:rsidRPr="00646BAF">
        <w:rPr>
          <w:noProof/>
          <w:lang w:eastAsia="ru-RU"/>
        </w:rPr>
        <w:drawing>
          <wp:inline distT="0" distB="0" distL="0" distR="0" wp14:anchorId="005E1F29" wp14:editId="35DE0B56">
            <wp:extent cx="5054600" cy="40987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6968" cy="41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020C3" w14:textId="77777777" w:rsidR="00A0699C" w:rsidRDefault="00A0699C" w:rsidP="00D31137"/>
    <w:p w14:paraId="6465A26B" w14:textId="77777777" w:rsidR="000D46DE" w:rsidRDefault="000D46DE">
      <w:pPr>
        <w:spacing w:after="160" w:line="259" w:lineRule="auto"/>
        <w:ind w:right="0" w:firstLine="0"/>
        <w:jc w:val="left"/>
        <w:rPr>
          <w:rFonts w:eastAsiaTheme="majorEastAsia"/>
          <w:b/>
          <w:sz w:val="26"/>
          <w:szCs w:val="26"/>
        </w:rPr>
      </w:pPr>
      <w:r>
        <w:br w:type="page"/>
      </w:r>
    </w:p>
    <w:p w14:paraId="2A14CAF3" w14:textId="77777777" w:rsidR="000D46DE" w:rsidRPr="008703E5" w:rsidRDefault="000D46DE" w:rsidP="000D46DE">
      <w:pPr>
        <w:pStyle w:val="2"/>
      </w:pPr>
      <w:bookmarkStart w:id="19" w:name="_Toc85036211"/>
      <w:r>
        <w:lastRenderedPageBreak/>
        <w:t xml:space="preserve">Порядок работы с обращениями, направляемыми по компетенции в ИОГВ для подготовки ответа за подписью </w:t>
      </w:r>
      <w:r w:rsidR="00D54645">
        <w:t>Губернатора или членов Правительства</w:t>
      </w:r>
      <w:bookmarkEnd w:id="19"/>
    </w:p>
    <w:p w14:paraId="7ABA8B37" w14:textId="77777777" w:rsidR="00A0699C" w:rsidRDefault="00F53387" w:rsidP="00F53387">
      <w:r>
        <w:t xml:space="preserve">По резолюции </w:t>
      </w:r>
      <w:r w:rsidR="00CD314B">
        <w:t>Губернатора Камчатского края</w:t>
      </w:r>
      <w:r w:rsidR="00553039">
        <w:t xml:space="preserve"> </w:t>
      </w:r>
      <w:r w:rsidR="00D54645">
        <w:t xml:space="preserve">или должностных лиц Правительства Камчатского края </w:t>
      </w:r>
      <w:r>
        <w:t>обращение поступает руководителю ИОГВ, который рассматривает поступивший документ</w:t>
      </w:r>
      <w:r w:rsidR="00327C5A">
        <w:t>,</w:t>
      </w:r>
      <w:r>
        <w:t xml:space="preserve"> принимает решение о назначении исполнителя и вносит </w:t>
      </w:r>
      <w:r w:rsidRPr="009E4EAA">
        <w:rPr>
          <w:u w:val="single"/>
        </w:rPr>
        <w:t>подчиненную</w:t>
      </w:r>
      <w:r>
        <w:t xml:space="preserve"> резолюцию от своего имени на исполнителя</w:t>
      </w:r>
      <w:r w:rsidR="00327C5A">
        <w:t>,</w:t>
      </w:r>
      <w:r>
        <w:t xml:space="preserve"> в соответств</w:t>
      </w:r>
      <w:r w:rsidR="009E4EAA">
        <w:t>ии с инструкцией по работе в ЕСЭ</w:t>
      </w:r>
      <w:r>
        <w:t>Д.</w:t>
      </w:r>
      <w:r w:rsidR="00A0699C">
        <w:t xml:space="preserve"> </w:t>
      </w:r>
    </w:p>
    <w:p w14:paraId="617BACFF" w14:textId="77777777" w:rsidR="00A0699C" w:rsidRDefault="007251B0" w:rsidP="00F53387">
      <w:r w:rsidRPr="007251B0">
        <w:rPr>
          <w:noProof/>
          <w:lang w:eastAsia="ru-RU"/>
        </w:rPr>
        <w:drawing>
          <wp:inline distT="0" distB="0" distL="0" distR="0" wp14:anchorId="2265B8DD" wp14:editId="3371B740">
            <wp:extent cx="3893185" cy="3199028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2489" cy="323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8A1C1" w14:textId="77777777" w:rsidR="00D0047F" w:rsidRDefault="00D0047F" w:rsidP="00F53387"/>
    <w:p w14:paraId="40525144" w14:textId="77777777" w:rsidR="00763A02" w:rsidRDefault="00763A02" w:rsidP="00763A02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shd w:val="clear" w:color="auto" w:fill="FFFFFF" w:themeFill="background1"/>
        <w:tabs>
          <w:tab w:val="num" w:pos="851"/>
        </w:tabs>
        <w:autoSpaceDE w:val="0"/>
        <w:autoSpaceDN w:val="0"/>
        <w:adjustRightInd w:val="0"/>
        <w:spacing w:line="240" w:lineRule="auto"/>
        <w:ind w:right="141"/>
        <w:rPr>
          <w:rFonts w:eastAsia="ArialMT"/>
          <w:b/>
          <w:bCs/>
        </w:rPr>
      </w:pPr>
      <w:r>
        <w:rPr>
          <w:rFonts w:eastAsia="ArialMT"/>
          <w:b/>
          <w:bCs/>
        </w:rPr>
        <w:t xml:space="preserve">ВАЖНО! </w:t>
      </w:r>
      <w:r>
        <w:t>Контроль исполнения резолюции руководителя ИОГВ осуществляется сотрудником ИОГВ</w:t>
      </w:r>
      <w:r>
        <w:rPr>
          <w:rFonts w:eastAsia="ArialMT"/>
          <w:bCs/>
        </w:rPr>
        <w:t>.</w:t>
      </w:r>
    </w:p>
    <w:p w14:paraId="3104639D" w14:textId="77777777" w:rsidR="00763A02" w:rsidRDefault="00763A02" w:rsidP="00F53387"/>
    <w:p w14:paraId="106E4392" w14:textId="77777777" w:rsidR="00763A02" w:rsidRDefault="00305393" w:rsidP="00F53387">
      <w:r>
        <w:t xml:space="preserve">Для подготовки ответа за подписью </w:t>
      </w:r>
      <w:r w:rsidR="00763A02">
        <w:t xml:space="preserve">Губернатора или члена Правительства Камчатского края </w:t>
      </w:r>
      <w:r>
        <w:t xml:space="preserve">исполнитель создает связанную с РК обращения РКПД </w:t>
      </w:r>
      <w:r w:rsidR="00EE4593">
        <w:t xml:space="preserve">«Исходящая переписка </w:t>
      </w:r>
      <w:r w:rsidR="00D0047F" w:rsidRPr="00D0047F">
        <w:t xml:space="preserve">ОРОГ </w:t>
      </w:r>
      <w:r w:rsidR="00EE4593">
        <w:t>по ОГ»</w:t>
      </w:r>
      <w:r>
        <w:t xml:space="preserve">. </w:t>
      </w:r>
    </w:p>
    <w:p w14:paraId="71230117" w14:textId="77777777" w:rsidR="00EE4593" w:rsidRDefault="00763A02" w:rsidP="00F53387">
      <w:r>
        <w:t>Рекомендуется в</w:t>
      </w:r>
      <w:r w:rsidR="00D0047F">
        <w:t>ыбират</w:t>
      </w:r>
      <w:r>
        <w:t>ь</w:t>
      </w:r>
      <w:r w:rsidR="00D0047F">
        <w:t xml:space="preserve"> для копирования </w:t>
      </w:r>
      <w:r w:rsidR="00305393">
        <w:t>реквизиты</w:t>
      </w:r>
      <w:r w:rsidR="00EE4593">
        <w:t>:</w:t>
      </w:r>
      <w:r w:rsidR="00520357">
        <w:t xml:space="preserve"> рубрики и корреспонденты.</w:t>
      </w:r>
    </w:p>
    <w:p w14:paraId="66EDD361" w14:textId="77777777" w:rsidR="00D0047F" w:rsidRDefault="00D0047F" w:rsidP="00F53387"/>
    <w:p w14:paraId="4CD30C2D" w14:textId="77777777" w:rsidR="00520357" w:rsidRDefault="00D0047F" w:rsidP="00F53387">
      <w:r w:rsidRPr="00D0047F">
        <w:rPr>
          <w:noProof/>
          <w:lang w:eastAsia="ru-RU"/>
        </w:rPr>
        <w:lastRenderedPageBreak/>
        <w:drawing>
          <wp:inline distT="0" distB="0" distL="0" distR="0" wp14:anchorId="2C8FD83C" wp14:editId="2567424D">
            <wp:extent cx="4083050" cy="28417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4402" cy="285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6EF51" w14:textId="6620D806" w:rsidR="004A7266" w:rsidRDefault="00EF2C3E" w:rsidP="00D31137">
      <w:r w:rsidRPr="00F31D37">
        <w:t xml:space="preserve">Проект ответа направляется на визирование по очереди руководителю ИОГВ, начальнику </w:t>
      </w:r>
      <w:r w:rsidR="00033223">
        <w:t>У</w:t>
      </w:r>
      <w:r w:rsidRPr="00F31D37">
        <w:t>РОГ, советнику автора резолюции (подписывающе</w:t>
      </w:r>
      <w:r w:rsidR="00033223">
        <w:t>е</w:t>
      </w:r>
      <w:r w:rsidRPr="00F31D37">
        <w:t xml:space="preserve"> должностно</w:t>
      </w:r>
      <w:r w:rsidR="00033223">
        <w:t>е</w:t>
      </w:r>
      <w:r w:rsidRPr="00F31D37">
        <w:t xml:space="preserve"> лиц</w:t>
      </w:r>
      <w:r w:rsidR="00033223">
        <w:t>о</w:t>
      </w:r>
      <w:r w:rsidRPr="00F31D37">
        <w:t>).</w:t>
      </w:r>
      <w:r w:rsidR="00D0047F">
        <w:t xml:space="preserve"> </w:t>
      </w:r>
      <w:r w:rsidR="00763A02">
        <w:t xml:space="preserve">После получения всех согласований </w:t>
      </w:r>
      <w:r w:rsidR="00D0047F" w:rsidRPr="00763A02">
        <w:t xml:space="preserve">проект направляется на </w:t>
      </w:r>
      <w:r w:rsidR="00520357" w:rsidRPr="00763A02">
        <w:t xml:space="preserve">подписание </w:t>
      </w:r>
      <w:r w:rsidR="00D0047F" w:rsidRPr="00763A02">
        <w:t>должностному лицу – автору резолюции</w:t>
      </w:r>
      <w:r w:rsidR="00520357" w:rsidRPr="00763A02">
        <w:t>.</w:t>
      </w:r>
      <w:r w:rsidR="00D64C41">
        <w:t xml:space="preserve"> </w:t>
      </w:r>
      <w:r w:rsidR="00B00466">
        <w:t>Если требуется, чтобы после регистрации исходящий документ поступил исполнителю, то исполнитель должен добавить себя</w:t>
      </w:r>
      <w:r w:rsidR="00ED2FED">
        <w:t>,</w:t>
      </w:r>
      <w:r w:rsidR="00ED2FED" w:rsidRPr="00ED2FED">
        <w:t xml:space="preserve"> </w:t>
      </w:r>
      <w:r w:rsidR="00ED2FED">
        <w:t>Управление ОРОГ, заявителя</w:t>
      </w:r>
      <w:r w:rsidR="00B00466">
        <w:t xml:space="preserve"> в адресаты РКПД.</w:t>
      </w:r>
    </w:p>
    <w:p w14:paraId="7070F7F2" w14:textId="30AFD08D" w:rsidR="00E448B9" w:rsidRDefault="00E448B9" w:rsidP="00FE0F70">
      <w:r>
        <w:t>Порядок визирования ответов на обращения граждан за подписью Губернатора Камчатского края и Председателя Правитель</w:t>
      </w:r>
      <w:r w:rsidR="00FE0F70">
        <w:t xml:space="preserve">ства Камчатского края описан в </w:t>
      </w:r>
      <w:r w:rsidRPr="00FE0F70">
        <w:t>Порядк</w:t>
      </w:r>
      <w:r w:rsidR="00FE0F70" w:rsidRPr="00FE0F70">
        <w:t xml:space="preserve">е </w:t>
      </w:r>
      <w:r w:rsidR="00FE0F70">
        <w:t>организации работы по рассмотрению обращений граждан в Правительстве Камчатского края и иных исполнительных органах государственной власти Камчатского края (</w:t>
      </w:r>
      <w:r w:rsidR="00FE0F70" w:rsidRPr="00FE0F70">
        <w:rPr>
          <w:i/>
        </w:rPr>
        <w:t>распоряжение Губернатора Камчатского края от 01.11.2021 № 666-Р</w:t>
      </w:r>
      <w:r w:rsidR="00FE0F70">
        <w:t>).</w:t>
      </w:r>
    </w:p>
    <w:p w14:paraId="6E97CF83" w14:textId="02231AE0" w:rsidR="004A7266" w:rsidRDefault="004A7266" w:rsidP="00D31137">
      <w:r>
        <w:t>Подписанный проек</w:t>
      </w:r>
      <w:r w:rsidR="009E4EAA">
        <w:t xml:space="preserve">т </w:t>
      </w:r>
      <w:r w:rsidR="00763A02">
        <w:t>поступает</w:t>
      </w:r>
      <w:r w:rsidR="009E4EAA">
        <w:t xml:space="preserve"> </w:t>
      </w:r>
      <w:r w:rsidR="00D0047F">
        <w:t xml:space="preserve">в </w:t>
      </w:r>
      <w:r w:rsidR="00ED2FED">
        <w:t>Управление</w:t>
      </w:r>
      <w:r w:rsidR="00D0047F">
        <w:t xml:space="preserve"> ОРОГ</w:t>
      </w:r>
      <w:r>
        <w:t xml:space="preserve"> на регистрацию. </w:t>
      </w:r>
      <w:r w:rsidR="00ED2FED">
        <w:t xml:space="preserve">После регистрации, </w:t>
      </w:r>
      <w:r w:rsidR="00091F2D">
        <w:t xml:space="preserve">специалист в ИОГВ ответственный за работу с обращениями граждан, </w:t>
      </w:r>
      <w:r>
        <w:t>долж</w:t>
      </w:r>
      <w:r w:rsidR="009E4EAA">
        <w:t>но</w:t>
      </w:r>
      <w:r>
        <w:t xml:space="preserve"> </w:t>
      </w:r>
      <w:r w:rsidR="00623F2A">
        <w:t>указать результат рассмотрения</w:t>
      </w:r>
      <w:r w:rsidR="009E4EAA">
        <w:t xml:space="preserve"> в разделе </w:t>
      </w:r>
      <w:r w:rsidR="00903CE0">
        <w:t>«Р</w:t>
      </w:r>
      <w:r w:rsidR="009E4EAA">
        <w:t>убрики</w:t>
      </w:r>
      <w:r w:rsidR="00903CE0">
        <w:t>»</w:t>
      </w:r>
      <w:r w:rsidR="00623F2A">
        <w:t xml:space="preserve">: </w:t>
      </w:r>
    </w:p>
    <w:p w14:paraId="47484886" w14:textId="14326275" w:rsidR="001B71EC" w:rsidRDefault="00623F2A" w:rsidP="008F0FBE">
      <w:r w:rsidRPr="00623F2A">
        <w:rPr>
          <w:noProof/>
          <w:lang w:eastAsia="ru-RU"/>
        </w:rPr>
        <w:lastRenderedPageBreak/>
        <w:drawing>
          <wp:inline distT="0" distB="0" distL="0" distR="0" wp14:anchorId="056748E9" wp14:editId="6664CA50">
            <wp:extent cx="4762195" cy="3862697"/>
            <wp:effectExtent l="0" t="0" r="635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0872" cy="386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12536" w14:textId="77777777" w:rsidR="0007654F" w:rsidRPr="008703E5" w:rsidRDefault="0007654F" w:rsidP="0007654F">
      <w:pPr>
        <w:pStyle w:val="2"/>
      </w:pPr>
      <w:bookmarkStart w:id="20" w:name="_Toc85036212"/>
      <w:r>
        <w:t xml:space="preserve">Порядок работы с обращениями, направляемыми по компетенции в ИОГВ для подготовки ответа за подписью </w:t>
      </w:r>
      <w:r w:rsidR="000D46DE">
        <w:t>руководителя ИОГВ</w:t>
      </w:r>
      <w:bookmarkEnd w:id="20"/>
    </w:p>
    <w:p w14:paraId="353D6920" w14:textId="77777777" w:rsidR="0007654F" w:rsidRDefault="0007654F" w:rsidP="0007654F">
      <w:r>
        <w:t>По резолюции обращение поступает руководителю ИОГВ, который рассматривает поступивший документ, принимает р</w:t>
      </w:r>
      <w:r w:rsidR="0008246E">
        <w:t xml:space="preserve">ешение о назначении исполнителя </w:t>
      </w:r>
      <w:r>
        <w:t xml:space="preserve">и вносит </w:t>
      </w:r>
      <w:r w:rsidRPr="009E4EAA">
        <w:rPr>
          <w:u w:val="single"/>
        </w:rPr>
        <w:t>подчиненную</w:t>
      </w:r>
      <w:r>
        <w:t xml:space="preserve"> резолюцию от своего имени на исполнителя в соответствии с инструкцией по работе в ЕСЭД. </w:t>
      </w:r>
    </w:p>
    <w:p w14:paraId="3111335B" w14:textId="77777777" w:rsidR="00CC07AA" w:rsidRDefault="00B06783" w:rsidP="00B0678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96C678" wp14:editId="3B46F097">
            <wp:simplePos x="0" y="0"/>
            <wp:positionH relativeFrom="margin">
              <wp:posOffset>3096080</wp:posOffset>
            </wp:positionH>
            <wp:positionV relativeFrom="paragraph">
              <wp:posOffset>660229</wp:posOffset>
            </wp:positionV>
            <wp:extent cx="2756848" cy="1852930"/>
            <wp:effectExtent l="0" t="0" r="571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25" cy="185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F31">
        <w:t>При подготовке ответа и</w:t>
      </w:r>
      <w:r w:rsidR="0007654F">
        <w:t xml:space="preserve">сполнитель создает связанную с РК </w:t>
      </w:r>
      <w:r w:rsidR="00903CE0">
        <w:t>«О</w:t>
      </w:r>
      <w:r w:rsidR="0007654F">
        <w:t>бращения</w:t>
      </w:r>
      <w:r w:rsidR="00903CE0">
        <w:t>»</w:t>
      </w:r>
      <w:r w:rsidR="0007654F">
        <w:t xml:space="preserve"> РКПД «Исходящая переписка по ОГ (ХХ)», где ХХ – индекс ИОГВ. </w:t>
      </w:r>
      <w:r>
        <w:t xml:space="preserve">Выбирает для копирования реквизиты: </w:t>
      </w:r>
      <w:r w:rsidR="00953256">
        <w:t>Р</w:t>
      </w:r>
      <w:r>
        <w:t xml:space="preserve">убрики и </w:t>
      </w:r>
      <w:r w:rsidR="00953256">
        <w:t>К</w:t>
      </w:r>
      <w:r>
        <w:t>орреспонденты.</w:t>
      </w:r>
      <w:r w:rsidR="00D617AE">
        <w:t xml:space="preserve"> </w:t>
      </w:r>
    </w:p>
    <w:p w14:paraId="090E50EC" w14:textId="77777777" w:rsidR="00CC07AA" w:rsidRPr="00CC07AA" w:rsidRDefault="00D617AE" w:rsidP="00B06783">
      <w:pPr>
        <w:rPr>
          <w:b/>
        </w:rPr>
      </w:pPr>
      <w:r w:rsidRPr="00CC07AA">
        <w:rPr>
          <w:b/>
        </w:rPr>
        <w:t xml:space="preserve">Регистрация </w:t>
      </w:r>
      <w:r w:rsidR="00CC07AA" w:rsidRPr="00CC07AA">
        <w:rPr>
          <w:b/>
        </w:rPr>
        <w:t xml:space="preserve">исходящего документа </w:t>
      </w:r>
    </w:p>
    <w:p w14:paraId="3A4D40AC" w14:textId="77777777" w:rsidR="00CC07AA" w:rsidRDefault="00CC07AA" w:rsidP="00B06783">
      <w:pPr>
        <w:rPr>
          <w:b/>
        </w:rPr>
      </w:pPr>
      <w:r w:rsidRPr="00CC07AA">
        <w:rPr>
          <w:b/>
        </w:rPr>
        <w:t xml:space="preserve">должна выполняться </w:t>
      </w:r>
    </w:p>
    <w:p w14:paraId="0C43C0CD" w14:textId="77777777" w:rsidR="00DA2547" w:rsidRDefault="00CC07AA" w:rsidP="00B06783">
      <w:r w:rsidRPr="00CC07AA">
        <w:rPr>
          <w:b/>
        </w:rPr>
        <w:t>из РК обращения</w:t>
      </w:r>
      <w:r>
        <w:t xml:space="preserve">. </w:t>
      </w:r>
    </w:p>
    <w:p w14:paraId="097D0C03" w14:textId="77777777" w:rsidR="0007654F" w:rsidRDefault="0007654F" w:rsidP="0007654F"/>
    <w:p w14:paraId="269334BB" w14:textId="77777777" w:rsidR="008B56F4" w:rsidRDefault="008B56F4" w:rsidP="0007654F"/>
    <w:p w14:paraId="785AA4F9" w14:textId="77777777" w:rsidR="008B56F4" w:rsidRDefault="008B56F4" w:rsidP="0007654F"/>
    <w:p w14:paraId="1D4271EF" w14:textId="77777777" w:rsidR="0007654F" w:rsidRDefault="0007654F" w:rsidP="0007654F"/>
    <w:p w14:paraId="58F4C966" w14:textId="43D806B4" w:rsidR="00F134AF" w:rsidRDefault="00F134AF" w:rsidP="00F134AF">
      <w:r>
        <w:t xml:space="preserve">Во вкладке «Визы» специалист ИОГВ, ответственный за работу с обращениями граждан, добавляет двух подписантов – руководителя ИОГВ и координирующее деятельность ИОГВ должностное лицо (Председатель Правительства Камчатского края, </w:t>
      </w:r>
      <w:r>
        <w:lastRenderedPageBreak/>
        <w:t>вице-губернатор Камчатского края или заместитель Председателя Правительства Камчатского края).</w:t>
      </w:r>
    </w:p>
    <w:p w14:paraId="1288D838" w14:textId="36A0095E" w:rsidR="00F134AF" w:rsidRPr="00FC0F25" w:rsidRDefault="00F134AF" w:rsidP="00F134AF">
      <w:r>
        <w:t xml:space="preserve">Во вкладке «Адресаты» должны быть внесены автор обращения, для направления </w:t>
      </w:r>
      <w:r w:rsidR="00FE0F70">
        <w:t xml:space="preserve">ему </w:t>
      </w:r>
      <w:r>
        <w:t>ответа, и Управление ОРОГ с целью снятия обращения с контроля.</w:t>
      </w:r>
    </w:p>
    <w:p w14:paraId="26DB991D" w14:textId="1BDFF3D9" w:rsidR="00F134AF" w:rsidRDefault="00F134AF" w:rsidP="00F134AF">
      <w:r>
        <w:t>К</w:t>
      </w:r>
      <w:r w:rsidRPr="00F134AF">
        <w:t xml:space="preserve">оординирующее деятельность ИОГВ должностное лицо (Председатель Правительства Камчатского края, вице-губернатор Камчатского края или заместитель Председателя </w:t>
      </w:r>
      <w:r>
        <w:t xml:space="preserve">Правительства Камчатского края) подписывает </w:t>
      </w:r>
      <w:r w:rsidRPr="00F134AF">
        <w:t>ответ на обращение из ИОГВ</w:t>
      </w:r>
      <w:r>
        <w:t>.</w:t>
      </w:r>
      <w:r w:rsidRPr="00F134AF">
        <w:t xml:space="preserve"> </w:t>
      </w:r>
    </w:p>
    <w:p w14:paraId="36C0D5FD" w14:textId="77777777" w:rsidR="0007654F" w:rsidRDefault="0007654F" w:rsidP="0007654F">
      <w:r w:rsidRPr="00FC0F25">
        <w:t>Подписанный проект направляется</w:t>
      </w:r>
      <w:r w:rsidR="00903CE0">
        <w:t xml:space="preserve"> </w:t>
      </w:r>
      <w:r w:rsidR="00903CE0" w:rsidRPr="00FC0F25">
        <w:t xml:space="preserve">на регистрацию </w:t>
      </w:r>
      <w:r w:rsidRPr="00FC0F25">
        <w:t>должностному лицу, ответственному за работу с обращениями граждан</w:t>
      </w:r>
      <w:r w:rsidR="00320A51">
        <w:t xml:space="preserve"> в соответствующем ИОГВ</w:t>
      </w:r>
      <w:r w:rsidRPr="00FC0F25">
        <w:t xml:space="preserve">. При регистрации </w:t>
      </w:r>
      <w:r w:rsidR="007D24E8">
        <w:t>исходящего документа</w:t>
      </w:r>
      <w:r w:rsidRPr="00FC0F25">
        <w:t xml:space="preserve"> ответственное должностное лицо должно указать результат рассмотрения в разделе </w:t>
      </w:r>
      <w:r w:rsidR="00A31E5F">
        <w:t>«</w:t>
      </w:r>
      <w:r w:rsidR="001A0A9B" w:rsidRPr="00FC0F25">
        <w:t>Р</w:t>
      </w:r>
      <w:r w:rsidRPr="00FC0F25">
        <w:t>убрики</w:t>
      </w:r>
      <w:r w:rsidR="00A31E5F">
        <w:t>»</w:t>
      </w:r>
      <w:r w:rsidRPr="00FC0F25">
        <w:t>:</w:t>
      </w:r>
      <w:r>
        <w:t xml:space="preserve"> </w:t>
      </w:r>
    </w:p>
    <w:p w14:paraId="1EDE1744" w14:textId="77777777" w:rsidR="0007654F" w:rsidRDefault="0007654F" w:rsidP="007D24E8">
      <w:pPr>
        <w:ind w:firstLine="0"/>
        <w:jc w:val="center"/>
      </w:pPr>
      <w:r w:rsidRPr="00623F2A">
        <w:rPr>
          <w:noProof/>
          <w:lang w:eastAsia="ru-RU"/>
        </w:rPr>
        <w:drawing>
          <wp:inline distT="0" distB="0" distL="0" distR="0" wp14:anchorId="4B4B9262" wp14:editId="2D3B9E62">
            <wp:extent cx="4425696" cy="35897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4071" cy="359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8731" w14:textId="77777777" w:rsidR="003C0DF5" w:rsidRDefault="003C0DF5" w:rsidP="0094029D"/>
    <w:p w14:paraId="75D18ED9" w14:textId="77777777" w:rsidR="0007654F" w:rsidRPr="00D4646D" w:rsidRDefault="0007654F" w:rsidP="0007654F">
      <w:r w:rsidRPr="00D4646D">
        <w:t xml:space="preserve">После регистрации ответа исполнитель открывает по связке обращение и вносит </w:t>
      </w:r>
      <w:r w:rsidR="00400DCD" w:rsidRPr="00D4646D">
        <w:t>отчет об исполнении поручения</w:t>
      </w:r>
      <w:r w:rsidRPr="00D4646D">
        <w:t>, содержащий краткую информацию и реквизиты документ</w:t>
      </w:r>
      <w:r w:rsidR="00BB7E54" w:rsidRPr="00D4646D">
        <w:t>а</w:t>
      </w:r>
      <w:r w:rsidRPr="00D4646D">
        <w:t xml:space="preserve"> (например</w:t>
      </w:r>
      <w:r w:rsidR="00BB7E54" w:rsidRPr="00D4646D">
        <w:t>,</w:t>
      </w:r>
      <w:r w:rsidRPr="00D4646D">
        <w:t xml:space="preserve"> «исполнено, </w:t>
      </w:r>
      <w:r w:rsidR="00903CE0">
        <w:t>«</w:t>
      </w:r>
      <w:r w:rsidRPr="00D4646D">
        <w:t>направлен ответ по существу вопроса, исх. от 01.02.2020 № ОГ-10-Е-1</w:t>
      </w:r>
      <w:r w:rsidR="00903CE0">
        <w:t>»</w:t>
      </w:r>
      <w:r w:rsidRPr="00D4646D">
        <w:t>).</w:t>
      </w:r>
    </w:p>
    <w:p w14:paraId="36C144E4" w14:textId="1BDCECA4" w:rsidR="002372AA" w:rsidRPr="00D62DE5" w:rsidRDefault="00D62DE5" w:rsidP="00D62DE5">
      <w:pPr>
        <w:spacing w:after="160"/>
        <w:ind w:right="0"/>
        <w:rPr>
          <w:rFonts w:eastAsiaTheme="majorEastAsia"/>
        </w:rPr>
      </w:pPr>
      <w:r w:rsidRPr="00D62DE5">
        <w:rPr>
          <w:rFonts w:eastAsiaTheme="majorEastAsia"/>
        </w:rPr>
        <w:t xml:space="preserve">В случае, если вопрос, указанный в обращении не решен, то обращение может быть оставлено на дополнительном контроле. Специалист </w:t>
      </w:r>
      <w:r>
        <w:rPr>
          <w:rFonts w:eastAsiaTheme="majorEastAsia"/>
        </w:rPr>
        <w:t xml:space="preserve">Управления ОРОГ </w:t>
      </w:r>
      <w:r w:rsidRPr="00D62DE5">
        <w:rPr>
          <w:rFonts w:eastAsiaTheme="majorEastAsia"/>
        </w:rPr>
        <w:t xml:space="preserve">создает новый контрольный пункт резолюции в первичной резолюции, при этом первичная резолюция снимается с контроля, а новый пункт направляется на исполнение </w:t>
      </w:r>
      <w:r>
        <w:rPr>
          <w:rFonts w:eastAsiaTheme="majorEastAsia"/>
        </w:rPr>
        <w:t>руководителю ИОГВ</w:t>
      </w:r>
      <w:r w:rsidRPr="00D62DE5">
        <w:rPr>
          <w:rFonts w:eastAsiaTheme="majorEastAsia"/>
        </w:rPr>
        <w:t>.</w:t>
      </w:r>
    </w:p>
    <w:p w14:paraId="2F7C9DC5" w14:textId="45C64C5E" w:rsidR="00C86686" w:rsidRPr="00B11195" w:rsidRDefault="002372AA" w:rsidP="00C86686">
      <w:pPr>
        <w:pStyle w:val="2"/>
      </w:pPr>
      <w:bookmarkStart w:id="21" w:name="_Toc85036213"/>
      <w:r w:rsidRPr="00B11195">
        <w:lastRenderedPageBreak/>
        <w:t>Перенаправление обращений</w:t>
      </w:r>
      <w:r w:rsidR="00C86686" w:rsidRPr="00B11195">
        <w:t xml:space="preserve"> по компетенции</w:t>
      </w:r>
      <w:r w:rsidR="00F460A1" w:rsidRPr="00B11195">
        <w:t xml:space="preserve"> в другой ИОГВ</w:t>
      </w:r>
      <w:bookmarkEnd w:id="21"/>
      <w:r w:rsidR="00FA1052">
        <w:t>, зарегистрированных в Управлении ОРОГ.</w:t>
      </w:r>
    </w:p>
    <w:p w14:paraId="7C0B8B93" w14:textId="0B14F617" w:rsidR="00C04A26" w:rsidRPr="00C04A26" w:rsidRDefault="00177AD1" w:rsidP="00C04A26">
      <w:r>
        <w:t xml:space="preserve">Если </w:t>
      </w:r>
      <w:r w:rsidR="00B11168">
        <w:t xml:space="preserve">обращение, содержит </w:t>
      </w:r>
      <w:r w:rsidRPr="00177AD1">
        <w:t>вопросы, решение которых не входит в компетенцию данн</w:t>
      </w:r>
      <w:r>
        <w:t xml:space="preserve">ого ИОГВ, </w:t>
      </w:r>
      <w:r w:rsidR="00F8141F">
        <w:t>т</w:t>
      </w:r>
      <w:r>
        <w:t>о</w:t>
      </w:r>
      <w:r w:rsidR="00175782">
        <w:t xml:space="preserve"> </w:t>
      </w:r>
      <w:r>
        <w:t xml:space="preserve">руководитель ИОГВ принимает решение о перенаправлении обращения по компетенции. С этой целью исполнитель должен создать связанную с РК «Обращения граждан ОРОГ» РКПД </w:t>
      </w:r>
      <w:r w:rsidR="00C86686">
        <w:t>исходящ</w:t>
      </w:r>
      <w:r>
        <w:t>его</w:t>
      </w:r>
      <w:r w:rsidR="00C86686">
        <w:t xml:space="preserve"> документ</w:t>
      </w:r>
      <w:r>
        <w:t>а</w:t>
      </w:r>
      <w:r w:rsidR="00C86686">
        <w:t xml:space="preserve"> «Исходящая переписка </w:t>
      </w:r>
      <w:r w:rsidR="001E3C35">
        <w:t>О</w:t>
      </w:r>
      <w:r w:rsidR="008F0FBE">
        <w:t>Р</w:t>
      </w:r>
      <w:r w:rsidR="001E3C35">
        <w:t xml:space="preserve">ОГ по </w:t>
      </w:r>
      <w:r w:rsidR="00C86686">
        <w:t>ОГ</w:t>
      </w:r>
      <w:r>
        <w:t xml:space="preserve"> (</w:t>
      </w:r>
      <w:r w:rsidR="008F0FBE">
        <w:t>ХХ</w:t>
      </w:r>
      <w:r>
        <w:t>)</w:t>
      </w:r>
      <w:r w:rsidR="00C86686">
        <w:t>»</w:t>
      </w:r>
      <w:r>
        <w:t xml:space="preserve">. </w:t>
      </w:r>
      <w:r w:rsidR="00C04A26" w:rsidRPr="00C04A26">
        <w:t xml:space="preserve">Регистрация исходящего документа должна выполняться из РК обращения. </w:t>
      </w:r>
    </w:p>
    <w:p w14:paraId="5ABD5838" w14:textId="6248C14A" w:rsidR="002D03F6" w:rsidRDefault="00177AD1" w:rsidP="00C86686">
      <w:r>
        <w:t>При создании РКПД рекомендуется</w:t>
      </w:r>
      <w:r w:rsidR="00C86686">
        <w:t xml:space="preserve"> ск</w:t>
      </w:r>
      <w:r w:rsidR="00E6246C">
        <w:t xml:space="preserve">опировать </w:t>
      </w:r>
      <w:r>
        <w:t>основные реквизиты – Рубрики и Корреспонденты</w:t>
      </w:r>
      <w:r w:rsidR="002D03F6">
        <w:t>,</w:t>
      </w:r>
      <w:r w:rsidR="00C86686">
        <w:t xml:space="preserve"> добавить текст сопроводительного документа о причине перенаправления в другой орган власти.</w:t>
      </w:r>
      <w:r w:rsidR="00741E99">
        <w:t xml:space="preserve"> </w:t>
      </w:r>
    </w:p>
    <w:p w14:paraId="2CEE4B64" w14:textId="77777777" w:rsidR="002D03F6" w:rsidRPr="00F8141F" w:rsidRDefault="002D03F6" w:rsidP="00C86686">
      <w:r w:rsidRPr="00F8141F">
        <w:t xml:space="preserve">Согласование и подписание проекта осуществляется в соответствии с должностными инструкциями и регламентами, утвержденными в органе власти. </w:t>
      </w:r>
    </w:p>
    <w:p w14:paraId="4CCEF625" w14:textId="77777777" w:rsidR="002D03F6" w:rsidRDefault="002D03F6" w:rsidP="00C86686">
      <w:r w:rsidRPr="00F8141F">
        <w:t>Подписанный РКПД поступает н</w:t>
      </w:r>
      <w:r w:rsidR="00F8141F">
        <w:t xml:space="preserve">а регистрацию должностному лицу, </w:t>
      </w:r>
      <w:r w:rsidRPr="00F8141F">
        <w:t>ответственному за работу с обращениями граждан в ИОГВ</w:t>
      </w:r>
      <w:r w:rsidR="00F8141F" w:rsidRPr="00F8141F">
        <w:t>.</w:t>
      </w:r>
    </w:p>
    <w:p w14:paraId="3AC5D9D6" w14:textId="77777777" w:rsidR="0007654F" w:rsidRDefault="002D03F6" w:rsidP="00C86686">
      <w:r>
        <w:t>При регистрации исходящего документа в</w:t>
      </w:r>
      <w:r w:rsidR="00741E99">
        <w:t xml:space="preserve"> реквизите «Рубрики» </w:t>
      </w:r>
      <w:r w:rsidR="00B56BDF">
        <w:t xml:space="preserve">необходимо </w:t>
      </w:r>
      <w:r>
        <w:t>установить</w:t>
      </w:r>
      <w:r w:rsidR="00741E99">
        <w:t xml:space="preserve"> значение «Перенаправлено по компетенции»</w:t>
      </w:r>
      <w:r w:rsidR="00953256">
        <w:t>.</w:t>
      </w:r>
    </w:p>
    <w:p w14:paraId="5342ABE6" w14:textId="77777777" w:rsidR="00741E99" w:rsidRDefault="00D21BD7" w:rsidP="00C86686">
      <w:r w:rsidRPr="00D21BD7">
        <w:rPr>
          <w:noProof/>
          <w:lang w:eastAsia="ru-RU"/>
        </w:rPr>
        <w:drawing>
          <wp:inline distT="0" distB="0" distL="0" distR="0" wp14:anchorId="6337D4D7" wp14:editId="05C30AF1">
            <wp:extent cx="4623759" cy="476363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1596" cy="480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897F" w14:textId="77777777" w:rsidR="002D03F6" w:rsidRDefault="002D03F6" w:rsidP="00C86686"/>
    <w:p w14:paraId="31AC990A" w14:textId="2F524416" w:rsidR="00D21BD7" w:rsidRDefault="002D03F6" w:rsidP="00C86686">
      <w:r>
        <w:t>Если при создании РКП</w:t>
      </w:r>
      <w:r w:rsidR="00762EFA">
        <w:t>Д</w:t>
      </w:r>
      <w:r>
        <w:t xml:space="preserve"> был установлен признак копирования для корреспондента, то в реквизит будет автоматически добавлен заявитель, иначе его необходим</w:t>
      </w:r>
      <w:r w:rsidR="000C3670">
        <w:t xml:space="preserve">о добавить вручную, </w:t>
      </w:r>
      <w:r>
        <w:t xml:space="preserve">в </w:t>
      </w:r>
      <w:r w:rsidR="00762EFA">
        <w:t>реквизите «</w:t>
      </w:r>
      <w:r>
        <w:t>Адресаты</w:t>
      </w:r>
      <w:r w:rsidR="00762EFA">
        <w:t>»</w:t>
      </w:r>
      <w:r>
        <w:t xml:space="preserve"> добавьте из </w:t>
      </w:r>
      <w:r w:rsidR="00C04A26">
        <w:t>подразделений орган</w:t>
      </w:r>
      <w:r>
        <w:t xml:space="preserve"> государственной власти</w:t>
      </w:r>
      <w:r w:rsidR="00762EFA">
        <w:t>,</w:t>
      </w:r>
      <w:r>
        <w:t xml:space="preserve"> в который </w:t>
      </w:r>
      <w:r w:rsidRPr="000C3670">
        <w:t xml:space="preserve">перенаправляется </w:t>
      </w:r>
      <w:r w:rsidR="00C04A26" w:rsidRPr="000C3670">
        <w:t>обращение</w:t>
      </w:r>
      <w:r w:rsidR="00C04A26">
        <w:t>, Управление</w:t>
      </w:r>
      <w:r w:rsidR="00B00466">
        <w:t xml:space="preserve"> ОРОГ</w:t>
      </w:r>
      <w:r w:rsidR="00C04A26">
        <w:t xml:space="preserve"> (для снятия с контроля), заявителя (для уведомления)</w:t>
      </w:r>
      <w:r w:rsidR="00B00466" w:rsidRPr="00B00466">
        <w:rPr>
          <w:i/>
        </w:rPr>
        <w:t>.</w:t>
      </w:r>
      <w:r w:rsidR="00B00466">
        <w:t xml:space="preserve"> </w:t>
      </w:r>
    </w:p>
    <w:p w14:paraId="25074980" w14:textId="77777777" w:rsidR="00D21BD7" w:rsidRDefault="004854FF" w:rsidP="00C86686">
      <w:r>
        <w:t xml:space="preserve">Заполнение реквизита </w:t>
      </w:r>
      <w:r w:rsidR="000C3670">
        <w:t>«</w:t>
      </w:r>
      <w:r>
        <w:t>А</w:t>
      </w:r>
      <w:r w:rsidR="00D21BD7">
        <w:t>дресаты</w:t>
      </w:r>
      <w:r w:rsidR="000C3670">
        <w:t>»</w:t>
      </w:r>
      <w:r w:rsidR="00D21BD7">
        <w:t>:</w:t>
      </w:r>
    </w:p>
    <w:p w14:paraId="239B88C5" w14:textId="77777777" w:rsidR="00741E99" w:rsidRDefault="00D21BD7" w:rsidP="00C86686">
      <w:r>
        <w:t xml:space="preserve"> </w:t>
      </w:r>
      <w:r w:rsidR="00216A69" w:rsidRPr="00216A69">
        <w:rPr>
          <w:noProof/>
          <w:lang w:eastAsia="ru-RU"/>
        </w:rPr>
        <w:t xml:space="preserve"> </w:t>
      </w:r>
      <w:r w:rsidR="00216A69" w:rsidRPr="00216A69">
        <w:rPr>
          <w:noProof/>
          <w:lang w:eastAsia="ru-RU"/>
        </w:rPr>
        <w:drawing>
          <wp:inline distT="0" distB="0" distL="0" distR="0" wp14:anchorId="77302268" wp14:editId="08831807">
            <wp:extent cx="4692770" cy="5267817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0374" cy="529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BC2B" w14:textId="77777777" w:rsidR="003E26B4" w:rsidRDefault="003E26B4" w:rsidP="00C86686"/>
    <w:p w14:paraId="027185DB" w14:textId="77777777" w:rsidR="001A515D" w:rsidRDefault="002544E4" w:rsidP="00C86686">
      <w:r>
        <w:t xml:space="preserve">После регистрации исходящего </w:t>
      </w:r>
      <w:r w:rsidR="000C3670">
        <w:t xml:space="preserve">документа </w:t>
      </w:r>
      <w:r w:rsidR="00900E93">
        <w:t xml:space="preserve">Исполнитель </w:t>
      </w:r>
      <w:r>
        <w:t>в</w:t>
      </w:r>
      <w:r w:rsidR="00900E93">
        <w:t>носит</w:t>
      </w:r>
      <w:r w:rsidR="001A515D">
        <w:t xml:space="preserve"> </w:t>
      </w:r>
      <w:r>
        <w:t xml:space="preserve">в РК </w:t>
      </w:r>
      <w:r w:rsidR="000C3670">
        <w:t>«</w:t>
      </w:r>
      <w:r>
        <w:t>Обращение граждан ОРОГ</w:t>
      </w:r>
      <w:r w:rsidR="000C3670">
        <w:t>» отчет</w:t>
      </w:r>
      <w:r>
        <w:t xml:space="preserve"> </w:t>
      </w:r>
      <w:r w:rsidR="001A515D">
        <w:t xml:space="preserve">об исполнении поручения </w:t>
      </w:r>
      <w:r w:rsidR="00CD314B">
        <w:t>Губернатор</w:t>
      </w:r>
      <w:r w:rsidR="00A536E2">
        <w:t>а</w:t>
      </w:r>
      <w:r w:rsidR="00CD314B">
        <w:t xml:space="preserve"> Камчатского края</w:t>
      </w:r>
      <w:r w:rsidR="001A515D">
        <w:t xml:space="preserve"> </w:t>
      </w:r>
      <w:r w:rsidR="00B11168">
        <w:t xml:space="preserve">или </w:t>
      </w:r>
      <w:r>
        <w:t>должностного лица</w:t>
      </w:r>
      <w:r w:rsidR="00B11168">
        <w:t xml:space="preserve"> Правительства Камчатского края</w:t>
      </w:r>
      <w:r>
        <w:t xml:space="preserve"> </w:t>
      </w:r>
      <w:r w:rsidR="001A515D">
        <w:t>о перенаправлении обращения по компетенции.</w:t>
      </w:r>
    </w:p>
    <w:p w14:paraId="5828D9EE" w14:textId="5EAFA4B5" w:rsidR="001A515D" w:rsidRDefault="001A515D" w:rsidP="00C86686">
      <w:r w:rsidRPr="00D97C53">
        <w:t xml:space="preserve">Получив </w:t>
      </w:r>
      <w:r w:rsidR="002544E4" w:rsidRPr="00D97C53">
        <w:t xml:space="preserve">исходящий </w:t>
      </w:r>
      <w:r w:rsidR="006545A7" w:rsidRPr="00D97C53">
        <w:t xml:space="preserve">документ </w:t>
      </w:r>
      <w:r w:rsidR="002544E4" w:rsidRPr="00D97C53">
        <w:t>ИОГВ</w:t>
      </w:r>
      <w:r w:rsidR="000C3670" w:rsidRPr="00D97C53">
        <w:t xml:space="preserve"> </w:t>
      </w:r>
      <w:r w:rsidR="002544E4" w:rsidRPr="00D97C53">
        <w:t>о перенаправлении обращения по компетенции</w:t>
      </w:r>
      <w:r w:rsidRPr="00D97C53">
        <w:t>,</w:t>
      </w:r>
      <w:r w:rsidR="002544E4" w:rsidRPr="00D97C53">
        <w:t xml:space="preserve"> </w:t>
      </w:r>
      <w:r w:rsidR="006545A7">
        <w:t>с</w:t>
      </w:r>
      <w:r w:rsidR="006545A7" w:rsidRPr="00723F14">
        <w:t xml:space="preserve">пециалист </w:t>
      </w:r>
      <w:r w:rsidR="00286834">
        <w:t>Управления</w:t>
      </w:r>
      <w:r w:rsidR="002544E4" w:rsidRPr="00723F14">
        <w:t xml:space="preserve"> ОРОГ </w:t>
      </w:r>
      <w:r w:rsidR="006545A7">
        <w:t xml:space="preserve">снимает с контроля первичную резолюцию </w:t>
      </w:r>
      <w:r w:rsidR="006545A7">
        <w:lastRenderedPageBreak/>
        <w:t xml:space="preserve">и </w:t>
      </w:r>
      <w:r w:rsidR="002544E4" w:rsidRPr="00723F14">
        <w:t xml:space="preserve">вносит </w:t>
      </w:r>
      <w:r w:rsidR="006545A7">
        <w:t xml:space="preserve">в нее </w:t>
      </w:r>
      <w:r w:rsidR="00307A1B" w:rsidRPr="00723F14">
        <w:t xml:space="preserve">новый пункт </w:t>
      </w:r>
      <w:r w:rsidR="006545A7">
        <w:t xml:space="preserve">резолюции </w:t>
      </w:r>
      <w:r w:rsidR="00307A1B" w:rsidRPr="00723F14">
        <w:t>на руководителя ИОГВ</w:t>
      </w:r>
      <w:r w:rsidR="000C3670" w:rsidRPr="00723F14">
        <w:t>,</w:t>
      </w:r>
      <w:r w:rsidR="00307A1B" w:rsidRPr="00723F14">
        <w:t xml:space="preserve"> в который перенаправляется обращение</w:t>
      </w:r>
      <w:r w:rsidR="008E6450" w:rsidRPr="00723F14">
        <w:t>.</w:t>
      </w:r>
    </w:p>
    <w:p w14:paraId="323D6238" w14:textId="77777777" w:rsidR="00EF2C3E" w:rsidRDefault="00EF2C3E" w:rsidP="00C86686"/>
    <w:p w14:paraId="77EDD841" w14:textId="77777777" w:rsidR="00EF2C3E" w:rsidRPr="00F31D37" w:rsidRDefault="00EF2C3E" w:rsidP="00EF2C3E">
      <w:pPr>
        <w:pStyle w:val="2"/>
      </w:pPr>
      <w:bookmarkStart w:id="22" w:name="_Toc85036214"/>
      <w:r w:rsidRPr="00F31D37">
        <w:t>Особенности работы с обращениями граждан в структурных подразделениях Аппарата Губернатора и Правительства Камчатского края</w:t>
      </w:r>
      <w:bookmarkEnd w:id="22"/>
    </w:p>
    <w:p w14:paraId="7A8E349D" w14:textId="622AB8A2" w:rsidR="00EF2C3E" w:rsidRPr="00F31D37" w:rsidRDefault="00502F5B" w:rsidP="00EF2C3E">
      <w:r w:rsidRPr="00F31D37">
        <w:t xml:space="preserve">Регистрация обращения осуществляется в соответствии с п. 3.1 настоящей инструкции в </w:t>
      </w:r>
      <w:r w:rsidR="00C20998">
        <w:t>У</w:t>
      </w:r>
      <w:r w:rsidRPr="00F31D37">
        <w:t>РОГ. По резолюции Губернатора либо должностного лица Правительства Камчатского края обращение направляется на рассмотрение в структурное подразделение Аппарата Губернатора и Правительства Камчатского края (далее – структурное подразделение Аппарата).</w:t>
      </w:r>
    </w:p>
    <w:p w14:paraId="3C8566BE" w14:textId="6FBEA2ED" w:rsidR="00502F5B" w:rsidRPr="00F31D37" w:rsidRDefault="00502F5B" w:rsidP="00EF2C3E">
      <w:r w:rsidRPr="00F31D37">
        <w:t>При подготовке ответа заявителю исполнитель создает связанный с РК обращения проект документа (РКПД) за подписью руководителя Аппарата</w:t>
      </w:r>
      <w:r w:rsidR="00E448B9">
        <w:t xml:space="preserve"> с визированием начальника структурного подразделения Аппарата и начальника УРОГ</w:t>
      </w:r>
      <w:r w:rsidRPr="00F31D37">
        <w:t>, выбирая группу документов «Исходящ</w:t>
      </w:r>
      <w:r w:rsidR="00C20998">
        <w:t xml:space="preserve">ая переписка </w:t>
      </w:r>
      <w:r w:rsidRPr="00F31D37">
        <w:t>ОРОГ по ОГ»</w:t>
      </w:r>
      <w:r w:rsidR="00091A3E" w:rsidRPr="00F31D37">
        <w:t xml:space="preserve">. В адресатах </w:t>
      </w:r>
      <w:r w:rsidR="00D1074A" w:rsidRPr="00F31D37">
        <w:t>указывает свое структурное подразделение и автора резолюции</w:t>
      </w:r>
      <w:r w:rsidR="005C73F5">
        <w:t>, Управление ОРОГ</w:t>
      </w:r>
      <w:r w:rsidR="00D1074A" w:rsidRPr="00F31D37">
        <w:t>.</w:t>
      </w:r>
    </w:p>
    <w:p w14:paraId="64C35CAA" w14:textId="00A658B9" w:rsidR="00D1074A" w:rsidRDefault="00D1074A" w:rsidP="00EF2C3E">
      <w:r w:rsidRPr="00F31D37">
        <w:t xml:space="preserve">Ответ регистрируется в </w:t>
      </w:r>
      <w:r w:rsidR="005C73F5">
        <w:t xml:space="preserve">Управлении </w:t>
      </w:r>
      <w:r w:rsidRPr="00F31D37">
        <w:t>ОРОГ, заявителю направляется исполнителем.</w:t>
      </w:r>
      <w:r>
        <w:t xml:space="preserve"> </w:t>
      </w:r>
    </w:p>
    <w:p w14:paraId="35C6D733" w14:textId="77777777" w:rsidR="00091A3E" w:rsidRDefault="00091A3E" w:rsidP="00EF2C3E"/>
    <w:p w14:paraId="283A9985" w14:textId="77777777" w:rsidR="00502F5B" w:rsidRPr="00EF2C3E" w:rsidRDefault="00502F5B" w:rsidP="00EF2C3E"/>
    <w:p w14:paraId="6B203C8F" w14:textId="77777777" w:rsidR="00BB2DDF" w:rsidRDefault="00BB2DDF" w:rsidP="00502F5B">
      <w:r>
        <w:br w:type="page"/>
      </w:r>
    </w:p>
    <w:p w14:paraId="4EC03176" w14:textId="77777777" w:rsidR="00BB2DDF" w:rsidRPr="00BB2DDF" w:rsidRDefault="00BB2DDF" w:rsidP="00BB2DDF">
      <w:pPr>
        <w:pStyle w:val="1"/>
      </w:pPr>
      <w:bookmarkStart w:id="23" w:name="_Toc85036215"/>
      <w:r w:rsidRPr="00BB2DDF">
        <w:lastRenderedPageBreak/>
        <w:t>Порядок учета обращений граждан, поступивших в ИОГВ</w:t>
      </w:r>
      <w:bookmarkEnd w:id="23"/>
    </w:p>
    <w:p w14:paraId="3E364AEB" w14:textId="77777777" w:rsidR="00BB2DDF" w:rsidRDefault="00BB2DDF" w:rsidP="00BB2DDF"/>
    <w:p w14:paraId="43E4E50C" w14:textId="77777777" w:rsidR="00BB2DDF" w:rsidRPr="008703E5" w:rsidRDefault="00BB2DDF" w:rsidP="00BB2DDF">
      <w:pPr>
        <w:pStyle w:val="2"/>
      </w:pPr>
      <w:bookmarkStart w:id="24" w:name="_Ref54759498"/>
      <w:bookmarkStart w:id="25" w:name="_Toc85036216"/>
      <w:r>
        <w:t>Порядок регистрации обращений</w:t>
      </w:r>
      <w:bookmarkEnd w:id="24"/>
      <w:bookmarkEnd w:id="25"/>
    </w:p>
    <w:p w14:paraId="3F33E8BB" w14:textId="30A6E7D2" w:rsidR="00F90C23" w:rsidRDefault="00BB2DDF" w:rsidP="00F90C23">
      <w:r>
        <w:t>Для регистрации поступивших обращений необходимо выбрать группу документов «Обращения граждан (</w:t>
      </w:r>
      <w:r w:rsidR="00991F15">
        <w:t>ХХ</w:t>
      </w:r>
      <w:r>
        <w:t xml:space="preserve">)», где </w:t>
      </w:r>
      <w:r w:rsidR="00991F15">
        <w:t>ХХ</w:t>
      </w:r>
      <w:r>
        <w:t xml:space="preserve">– индекс ИОГВ. В поле </w:t>
      </w:r>
      <w:r w:rsidR="000C3670">
        <w:t>«</w:t>
      </w:r>
      <w:r>
        <w:t>Корреспондент</w:t>
      </w:r>
      <w:r w:rsidR="000C3670">
        <w:t>»</w:t>
      </w:r>
      <w:r>
        <w:t xml:space="preserve"> внести з</w:t>
      </w:r>
      <w:r w:rsidR="00F90C23">
        <w:t xml:space="preserve">аявителя </w:t>
      </w:r>
      <w:r w:rsidR="000C3670">
        <w:t>(</w:t>
      </w:r>
      <w:r w:rsidR="00F90C23">
        <w:t xml:space="preserve">последовательность действий смотрите в пункте </w:t>
      </w:r>
      <w:r w:rsidR="00F90C23">
        <w:fldChar w:fldCharType="begin"/>
      </w:r>
      <w:r w:rsidR="00F90C23">
        <w:instrText xml:space="preserve"> REF _Ref54753587 \r \h </w:instrText>
      </w:r>
      <w:r w:rsidR="00F90C23">
        <w:fldChar w:fldCharType="separate"/>
      </w:r>
      <w:r w:rsidR="00F90C23">
        <w:t>3.1</w:t>
      </w:r>
      <w:r w:rsidR="00F90C23">
        <w:fldChar w:fldCharType="end"/>
      </w:r>
      <w:r w:rsidR="000C3670">
        <w:t>)</w:t>
      </w:r>
      <w:r w:rsidR="00F90C23">
        <w:t xml:space="preserve">. </w:t>
      </w:r>
    </w:p>
    <w:p w14:paraId="457432F0" w14:textId="77777777" w:rsidR="00BB2DDF" w:rsidRDefault="00BB2DDF" w:rsidP="00BB2DDF">
      <w:r>
        <w:t>Текст обращения и приложенные документы сканируются и прикрепляются к регистрационной карточке обращения. В поле «Содержание» необходимо внести краткие сведения о сути обращения.</w:t>
      </w:r>
    </w:p>
    <w:p w14:paraId="15D2F556" w14:textId="77777777" w:rsidR="00BB2DDF" w:rsidRDefault="00BB2DDF" w:rsidP="00BB2DDF">
      <w:r>
        <w:t>Заполнить поле «Рубрики». Для каждого вопроса в обращении выбрать код вопроса из «Тематического классификатора обращений и запросов граждан и организаций_2018».</w:t>
      </w:r>
    </w:p>
    <w:p w14:paraId="591A970B" w14:textId="41ECF55D" w:rsidR="00BB2DDF" w:rsidRDefault="00BB2DDF" w:rsidP="00BB2DDF">
      <w:r>
        <w:t xml:space="preserve">В поле РК «План» вносится срок рассмотрения обращения. По умолчанию - </w:t>
      </w:r>
      <w:r w:rsidR="00B1760D">
        <w:t>25</w:t>
      </w:r>
      <w:r>
        <w:t xml:space="preserve"> дней (включая день регистрации).</w:t>
      </w:r>
    </w:p>
    <w:p w14:paraId="6C2160AD" w14:textId="77777777" w:rsidR="00BB2DDF" w:rsidRDefault="00BB2DDF" w:rsidP="00BB2DDF">
      <w:r w:rsidRPr="00396AF9">
        <w:t xml:space="preserve">В поле «Кому» необходимо выбрать </w:t>
      </w:r>
      <w:r w:rsidR="00F90C23">
        <w:t>должностное лицо ИОГВ, в обязанности которого входит первичное рассмотрение обращений</w:t>
      </w:r>
      <w:r w:rsidR="000C3670">
        <w:t>,</w:t>
      </w:r>
      <w:r w:rsidR="00F90C23">
        <w:t xml:space="preserve"> в соответствии с документами, регламентирующими порядок рассмотрения обращения граждан в ИОГВ (далее автор </w:t>
      </w:r>
      <w:r w:rsidR="008E3F24">
        <w:t xml:space="preserve">первичной </w:t>
      </w:r>
      <w:r w:rsidR="00F90C23">
        <w:t>резолюции)</w:t>
      </w:r>
      <w:r w:rsidRPr="00396AF9">
        <w:t>.</w:t>
      </w:r>
    </w:p>
    <w:p w14:paraId="5786CB53" w14:textId="77777777" w:rsidR="00BB2DDF" w:rsidRDefault="00BB2DDF" w:rsidP="00BB2DDF">
      <w:r>
        <w:t xml:space="preserve">После </w:t>
      </w:r>
      <w:r w:rsidR="008E3F24">
        <w:t xml:space="preserve">регистрации РК </w:t>
      </w:r>
      <w:r w:rsidR="000C3670">
        <w:t>«</w:t>
      </w:r>
      <w:r w:rsidR="008E3F24">
        <w:t>Обращения</w:t>
      </w:r>
      <w:r w:rsidR="000C3670">
        <w:t>»</w:t>
      </w:r>
      <w:r w:rsidR="008E3F24">
        <w:t xml:space="preserve"> автоматически направляется в кабинет должностного лица – автора первичной резолюции для </w:t>
      </w:r>
      <w:r>
        <w:t xml:space="preserve">рассмотрения </w:t>
      </w:r>
      <w:r w:rsidR="00F7240F">
        <w:t>и назначения исполнителя по обращению. Первичная резолюция должна быть контрольной</w:t>
      </w:r>
      <w:r>
        <w:t>. При вводе резолюции автоматически устанавливается контрольный срок, равный контрольному сроку всего документа. Автор резолюции может его сократить. В поле «Контролер» должн</w:t>
      </w:r>
      <w:r w:rsidR="000C3670">
        <w:t>о</w:t>
      </w:r>
      <w:r>
        <w:t xml:space="preserve"> быть указан</w:t>
      </w:r>
      <w:r w:rsidR="00F7240F">
        <w:t>о должностное лицо – сотрудник ИОГВ</w:t>
      </w:r>
      <w:r w:rsidR="000C3670">
        <w:t>,</w:t>
      </w:r>
      <w:r w:rsidR="00F7240F">
        <w:t xml:space="preserve"> в обязанности которого входит контроль исполнения</w:t>
      </w:r>
      <w:r>
        <w:t>.</w:t>
      </w:r>
    </w:p>
    <w:p w14:paraId="6933205E" w14:textId="77777777" w:rsidR="00F7240F" w:rsidRDefault="00F7240F" w:rsidP="00BB2DDF"/>
    <w:p w14:paraId="696DA198" w14:textId="77777777" w:rsidR="00F7240F" w:rsidRDefault="00F7240F" w:rsidP="00F7240F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shd w:val="clear" w:color="auto" w:fill="FFFFFF" w:themeFill="background1"/>
        <w:tabs>
          <w:tab w:val="num" w:pos="851"/>
        </w:tabs>
        <w:autoSpaceDE w:val="0"/>
        <w:autoSpaceDN w:val="0"/>
        <w:adjustRightInd w:val="0"/>
        <w:spacing w:line="240" w:lineRule="auto"/>
        <w:ind w:right="141"/>
        <w:rPr>
          <w:rFonts w:eastAsia="ArialMT"/>
          <w:b/>
          <w:bCs/>
        </w:rPr>
      </w:pPr>
      <w:r>
        <w:rPr>
          <w:rFonts w:eastAsia="ArialMT"/>
          <w:b/>
          <w:bCs/>
        </w:rPr>
        <w:t xml:space="preserve">ВАЖНО! </w:t>
      </w:r>
      <w:r>
        <w:t>Первичная резолюция должна быть контрольной</w:t>
      </w:r>
      <w:r w:rsidR="000C3670">
        <w:t>.</w:t>
      </w:r>
      <w:r>
        <w:t xml:space="preserve"> </w:t>
      </w:r>
      <w:r w:rsidR="000C3670">
        <w:t>П</w:t>
      </w:r>
      <w:r>
        <w:t>оэтому</w:t>
      </w:r>
      <w:r w:rsidR="000C3670">
        <w:t>,</w:t>
      </w:r>
      <w:r>
        <w:t xml:space="preserve"> если автор первичной резолюции оставляет документ «за собой», в качестве исполнителя он должен указать себя</w:t>
      </w:r>
      <w:r>
        <w:rPr>
          <w:rFonts w:eastAsia="ArialMT"/>
          <w:bCs/>
        </w:rPr>
        <w:t>.</w:t>
      </w:r>
    </w:p>
    <w:p w14:paraId="2DDD3031" w14:textId="77777777" w:rsidR="00BB2DDF" w:rsidRDefault="00BB2DDF" w:rsidP="00BB2DDF"/>
    <w:p w14:paraId="198E97D4" w14:textId="77777777" w:rsidR="00BB2DDF" w:rsidRDefault="00DE4133" w:rsidP="00BB2DDF">
      <w:r w:rsidRPr="00DE4133">
        <w:rPr>
          <w:noProof/>
          <w:lang w:eastAsia="ru-RU"/>
        </w:rPr>
        <w:lastRenderedPageBreak/>
        <w:drawing>
          <wp:inline distT="0" distB="0" distL="0" distR="0" wp14:anchorId="2FF058C7" wp14:editId="328A887C">
            <wp:extent cx="5133557" cy="4173793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9759" cy="417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35332" w14:textId="77777777" w:rsidR="00BB2DDF" w:rsidRDefault="00BB2DDF" w:rsidP="00BB2DDF">
      <w:pPr>
        <w:spacing w:after="160" w:line="259" w:lineRule="auto"/>
        <w:ind w:right="0" w:firstLine="0"/>
        <w:jc w:val="left"/>
        <w:rPr>
          <w:rFonts w:eastAsiaTheme="majorEastAsia"/>
          <w:b/>
          <w:sz w:val="26"/>
          <w:szCs w:val="26"/>
        </w:rPr>
      </w:pPr>
    </w:p>
    <w:p w14:paraId="137B5AF7" w14:textId="77777777" w:rsidR="00BB2DDF" w:rsidRPr="008703E5" w:rsidRDefault="00BB2DDF" w:rsidP="00BB2DDF">
      <w:pPr>
        <w:pStyle w:val="2"/>
      </w:pPr>
      <w:bookmarkStart w:id="26" w:name="_Toc85036217"/>
      <w:r>
        <w:t xml:space="preserve">Порядок </w:t>
      </w:r>
      <w:r w:rsidR="00DE4133">
        <w:t xml:space="preserve">подготовки ответа </w:t>
      </w:r>
      <w:r>
        <w:t>за подписью руководителя ИОГВ</w:t>
      </w:r>
      <w:bookmarkEnd w:id="26"/>
    </w:p>
    <w:p w14:paraId="7E5D793D" w14:textId="77777777" w:rsidR="00BB2DDF" w:rsidRDefault="00BB2DDF" w:rsidP="00BB2DDF">
      <w:r>
        <w:t xml:space="preserve">При подготовке ответа исполнитель создает связанную с РК </w:t>
      </w:r>
      <w:r w:rsidR="00F06493">
        <w:t>«О</w:t>
      </w:r>
      <w:r>
        <w:t>бращения</w:t>
      </w:r>
      <w:r w:rsidR="00F06493">
        <w:t>»</w:t>
      </w:r>
      <w:r>
        <w:t xml:space="preserve"> РКПД «Исходящая переписка по ОГ (ХХ)», где ХХ</w:t>
      </w:r>
      <w:r w:rsidR="00F06493">
        <w:t xml:space="preserve"> – индекс ИОГВ и</w:t>
      </w:r>
      <w:r>
        <w:t xml:space="preserve"> </w:t>
      </w:r>
      <w:r w:rsidR="00F06493">
        <w:t>в</w:t>
      </w:r>
      <w:r>
        <w:t>ыбирает для копирования реквизиты: Рубрики и Корреспонденты.</w:t>
      </w:r>
    </w:p>
    <w:p w14:paraId="63010C40" w14:textId="77777777" w:rsidR="00BB2DDF" w:rsidRDefault="00BB2DDF" w:rsidP="00BB2DDF"/>
    <w:p w14:paraId="3A3FCD17" w14:textId="77777777" w:rsidR="00BB2DDF" w:rsidRDefault="00DE4133" w:rsidP="00BB2DDF">
      <w:r>
        <w:rPr>
          <w:noProof/>
          <w:lang w:eastAsia="ru-RU"/>
        </w:rPr>
        <w:drawing>
          <wp:inline distT="0" distB="0" distL="0" distR="0" wp14:anchorId="07A2CDC0" wp14:editId="0BBBE3EB">
            <wp:extent cx="3296265" cy="2282030"/>
            <wp:effectExtent l="0" t="0" r="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57" cy="228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BBD07" w14:textId="77777777" w:rsidR="00BB2DDF" w:rsidRDefault="00BB2DDF" w:rsidP="00BB2DDF"/>
    <w:p w14:paraId="22653769" w14:textId="72D4F29C" w:rsidR="007045A3" w:rsidRDefault="007045A3" w:rsidP="007045A3">
      <w:r w:rsidRPr="00CC07AA">
        <w:rPr>
          <w:b/>
        </w:rPr>
        <w:t>Регистрация исходящего документа должна выполняться из РК обращения</w:t>
      </w:r>
      <w:r>
        <w:t xml:space="preserve">. </w:t>
      </w:r>
    </w:p>
    <w:p w14:paraId="237F8EEF" w14:textId="77777777" w:rsidR="00BB2DDF" w:rsidRPr="00FC0F25" w:rsidRDefault="00BB2DDF" w:rsidP="00BB2DDF">
      <w:r w:rsidRPr="00FC0F25">
        <w:t xml:space="preserve">Согласование и подписание проекта документа проводится в соответствии с инструкцией по делопроизводству и иными регламентными документами. </w:t>
      </w:r>
    </w:p>
    <w:p w14:paraId="6F9B350C" w14:textId="77777777" w:rsidR="00BB2DDF" w:rsidRDefault="00BB2DDF" w:rsidP="00BB2DDF">
      <w:r w:rsidRPr="00FC0F25">
        <w:lastRenderedPageBreak/>
        <w:t xml:space="preserve">Подписанный проект направляется должностному лицу, ответственному за работу с обращениями граждан, на регистрацию. При регистрации </w:t>
      </w:r>
      <w:r>
        <w:t>исходящего документа</w:t>
      </w:r>
      <w:r w:rsidRPr="00FC0F25">
        <w:t xml:space="preserve"> ответственное должностное лицо должно указать результат рассмотрения в разделе </w:t>
      </w:r>
      <w:r>
        <w:t>«</w:t>
      </w:r>
      <w:r w:rsidRPr="00FC0F25">
        <w:t>Рубрики</w:t>
      </w:r>
      <w:r>
        <w:t>»</w:t>
      </w:r>
      <w:r w:rsidRPr="00FC0F25">
        <w:t>:</w:t>
      </w:r>
      <w:r>
        <w:t xml:space="preserve"> </w:t>
      </w:r>
    </w:p>
    <w:p w14:paraId="304EFF7A" w14:textId="77777777" w:rsidR="00BB2DDF" w:rsidRDefault="00BB2DDF" w:rsidP="00BB2DDF">
      <w:pPr>
        <w:ind w:firstLine="0"/>
        <w:jc w:val="center"/>
      </w:pPr>
      <w:r w:rsidRPr="00623F2A">
        <w:rPr>
          <w:noProof/>
          <w:lang w:eastAsia="ru-RU"/>
        </w:rPr>
        <w:drawing>
          <wp:inline distT="0" distB="0" distL="0" distR="0" wp14:anchorId="42236572" wp14:editId="62F78D4B">
            <wp:extent cx="4425696" cy="358975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4071" cy="359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B75F" w14:textId="77777777" w:rsidR="00BB2DDF" w:rsidRDefault="00BB2DDF" w:rsidP="00BB2DDF"/>
    <w:p w14:paraId="13A69F5E" w14:textId="50A3870B" w:rsidR="00842DC1" w:rsidRPr="00272B6F" w:rsidRDefault="00842DC1" w:rsidP="00842DC1">
      <w:r>
        <w:t>После регистрации ответа открыть по связке РК «Обращения граждан (</w:t>
      </w:r>
      <w:r w:rsidR="00991F15">
        <w:t>ХХ</w:t>
      </w:r>
      <w:r>
        <w:t>)» и снять с контроля первичную резолюцию</w:t>
      </w:r>
      <w:r w:rsidR="0019262B">
        <w:t>.</w:t>
      </w:r>
    </w:p>
    <w:p w14:paraId="7A3C832E" w14:textId="77777777" w:rsidR="00BB2DDF" w:rsidRDefault="00BB2DDF" w:rsidP="00BB2DDF">
      <w:pPr>
        <w:spacing w:after="160" w:line="259" w:lineRule="auto"/>
        <w:ind w:right="0" w:firstLine="0"/>
        <w:jc w:val="left"/>
        <w:rPr>
          <w:rFonts w:eastAsiaTheme="majorEastAsia"/>
          <w:b/>
          <w:sz w:val="26"/>
          <w:szCs w:val="26"/>
        </w:rPr>
      </w:pPr>
    </w:p>
    <w:p w14:paraId="7E817817" w14:textId="4BE0BCD9" w:rsidR="00BB2DDF" w:rsidRPr="00B11195" w:rsidRDefault="00BB2DDF" w:rsidP="00BB2DDF">
      <w:pPr>
        <w:pStyle w:val="2"/>
      </w:pPr>
      <w:bookmarkStart w:id="27" w:name="_Toc85036218"/>
      <w:r w:rsidRPr="00B11195">
        <w:t xml:space="preserve">Перенаправление обращений по компетенции в другой </w:t>
      </w:r>
      <w:r w:rsidR="005211A1">
        <w:t>орган государственной власти</w:t>
      </w:r>
      <w:bookmarkEnd w:id="27"/>
      <w:r w:rsidR="00DF076D">
        <w:t>, зарегистрированн</w:t>
      </w:r>
      <w:r w:rsidR="00797D7D">
        <w:t>ых</w:t>
      </w:r>
      <w:r w:rsidR="00DF076D">
        <w:t xml:space="preserve"> в ИОГВ</w:t>
      </w:r>
    </w:p>
    <w:p w14:paraId="14851084" w14:textId="72A177A4" w:rsidR="00797D7D" w:rsidRDefault="00BB2DDF" w:rsidP="00797D7D">
      <w:r>
        <w:t xml:space="preserve">Если </w:t>
      </w:r>
      <w:r w:rsidRPr="00177AD1">
        <w:t>обращение, содержащее вопросы, решение которых не входит в компетенцию данн</w:t>
      </w:r>
      <w:r>
        <w:t xml:space="preserve">ого ИОГВ, </w:t>
      </w:r>
      <w:r w:rsidR="00F06493">
        <w:t>т</w:t>
      </w:r>
      <w:r>
        <w:t xml:space="preserve">о руководитель ИОГВ принимает решение о перенаправлении обращения по компетенции. С этой целью исполнитель должен создать связанную с РК «Обращения граждан </w:t>
      </w:r>
      <w:r w:rsidR="005211A1">
        <w:t>(</w:t>
      </w:r>
      <w:r w:rsidR="00991F15">
        <w:t>ХХ</w:t>
      </w:r>
      <w:r w:rsidR="005211A1">
        <w:t>)</w:t>
      </w:r>
      <w:r>
        <w:t>» РКПД исходящего документа «Исходящая переписка по ОГ (</w:t>
      </w:r>
      <w:r w:rsidR="00991F15">
        <w:t>ХХ</w:t>
      </w:r>
      <w:r>
        <w:t xml:space="preserve">)». </w:t>
      </w:r>
      <w:r w:rsidR="00797D7D" w:rsidRPr="00CC07AA">
        <w:rPr>
          <w:b/>
        </w:rPr>
        <w:t>Регистрация исходящего документа должна выполняться из РК обращения</w:t>
      </w:r>
      <w:r w:rsidR="00797D7D">
        <w:t xml:space="preserve">. </w:t>
      </w:r>
    </w:p>
    <w:p w14:paraId="47E8F846" w14:textId="2316B5AC" w:rsidR="005211A1" w:rsidRDefault="00BB2DDF" w:rsidP="00BB2DDF">
      <w:r>
        <w:t xml:space="preserve">При создании РКПД рекомендуется скопировать основные реквизиты – </w:t>
      </w:r>
      <w:r w:rsidR="00F06493">
        <w:t>«</w:t>
      </w:r>
      <w:r>
        <w:t>Рубрики</w:t>
      </w:r>
      <w:r w:rsidR="00F06493">
        <w:t>»</w:t>
      </w:r>
      <w:r>
        <w:t xml:space="preserve"> и </w:t>
      </w:r>
      <w:r w:rsidR="00F06493">
        <w:t>«</w:t>
      </w:r>
      <w:r>
        <w:t>Корреспонденты</w:t>
      </w:r>
      <w:r w:rsidR="00F06493">
        <w:t>»</w:t>
      </w:r>
      <w:r>
        <w:t xml:space="preserve">, добавить текст сопроводительного документа о причине перенаправления в другой орган власти. </w:t>
      </w:r>
    </w:p>
    <w:p w14:paraId="4F898140" w14:textId="77777777" w:rsidR="00BB2DDF" w:rsidRDefault="005211A1" w:rsidP="00BB2DDF">
      <w:r>
        <w:t xml:space="preserve">В реквизит </w:t>
      </w:r>
      <w:r w:rsidR="009F5AFA">
        <w:t>«</w:t>
      </w:r>
      <w:r>
        <w:t>Адресат</w:t>
      </w:r>
      <w:r w:rsidR="009F5AFA">
        <w:t>»</w:t>
      </w:r>
      <w:r w:rsidR="003566FA">
        <w:t xml:space="preserve"> добавить </w:t>
      </w:r>
      <w:r>
        <w:t xml:space="preserve">орган </w:t>
      </w:r>
      <w:r w:rsidR="009F5AFA">
        <w:t xml:space="preserve">государственной </w:t>
      </w:r>
      <w:r>
        <w:t>власти</w:t>
      </w:r>
      <w:r w:rsidR="009F5AFA">
        <w:t>,</w:t>
      </w:r>
      <w:r>
        <w:t xml:space="preserve"> в который перенаправляется обращение</w:t>
      </w:r>
      <w:r w:rsidR="009F5AFA">
        <w:t>.</w:t>
      </w:r>
      <w:r w:rsidR="003566FA">
        <w:t xml:space="preserve"> </w:t>
      </w:r>
      <w:r w:rsidR="009F5AFA">
        <w:t>Е</w:t>
      </w:r>
      <w:r w:rsidR="003566FA">
        <w:t>сли орган власти подключен к ЕСЭД, то выбрать его из справочника подразделений</w:t>
      </w:r>
      <w:r w:rsidR="009F5AFA">
        <w:t>, если не подключен -</w:t>
      </w:r>
      <w:r w:rsidR="003566FA">
        <w:t xml:space="preserve"> из справочника организаций.</w:t>
      </w:r>
    </w:p>
    <w:p w14:paraId="69305CB3" w14:textId="77777777" w:rsidR="00BB2DDF" w:rsidRDefault="00BB2DDF" w:rsidP="00BB2DDF">
      <w:r>
        <w:lastRenderedPageBreak/>
        <w:t xml:space="preserve">Согласование и подписание проекта осуществляется в соответствии с должностными инструкциями и регламентами, утвержденными в органе власти. </w:t>
      </w:r>
    </w:p>
    <w:p w14:paraId="7F6120CE" w14:textId="77777777" w:rsidR="00BB2DDF" w:rsidRDefault="00BB2DDF" w:rsidP="00BB2DDF">
      <w:r>
        <w:t>Подписанный РКПД поступает на регистрацию должностному лицу</w:t>
      </w:r>
      <w:r w:rsidR="00F06493">
        <w:t>,</w:t>
      </w:r>
      <w:r>
        <w:t xml:space="preserve"> ответственному за работу с обращениями граждан в ИОГВ</w:t>
      </w:r>
      <w:r w:rsidR="00B73376">
        <w:t>.</w:t>
      </w:r>
    </w:p>
    <w:p w14:paraId="4C34809C" w14:textId="77777777" w:rsidR="00BB2DDF" w:rsidRDefault="00BB2DDF" w:rsidP="00BB2DDF">
      <w:r>
        <w:t>При регистрации исходящего документа необходимо в реквизите «Рубрики» установить значение «</w:t>
      </w:r>
      <w:r w:rsidR="00F06493">
        <w:t>Н</w:t>
      </w:r>
      <w:r>
        <w:t>аправлено по компетенции».</w:t>
      </w:r>
    </w:p>
    <w:p w14:paraId="1536D197" w14:textId="77777777" w:rsidR="00BB2DDF" w:rsidRDefault="00BB2DDF" w:rsidP="00BB2DDF">
      <w:r w:rsidRPr="00D21BD7">
        <w:rPr>
          <w:noProof/>
          <w:lang w:eastAsia="ru-RU"/>
        </w:rPr>
        <w:drawing>
          <wp:inline distT="0" distB="0" distL="0" distR="0" wp14:anchorId="4DF47001" wp14:editId="3579B692">
            <wp:extent cx="4018936" cy="4140512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2747" cy="415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35D6D" w14:textId="77777777" w:rsidR="00BB2DDF" w:rsidRPr="002A600F" w:rsidRDefault="00BB2DDF" w:rsidP="00BB2DDF">
      <w:pPr>
        <w:rPr>
          <w:lang w:val="en-US"/>
        </w:rPr>
      </w:pPr>
    </w:p>
    <w:p w14:paraId="48F41B0E" w14:textId="77777777" w:rsidR="00E7592B" w:rsidRPr="00E7592B" w:rsidRDefault="00BB2DDF" w:rsidP="00BB2DDF">
      <w:r>
        <w:t>Если при создании РКП</w:t>
      </w:r>
      <w:r w:rsidR="00455145">
        <w:t>Д</w:t>
      </w:r>
      <w:r>
        <w:t xml:space="preserve"> был установлен признак копирования для корреспондента, то в реквизит будет автоматически добавлен заявитель, иначе его необходимо добавить вручную. </w:t>
      </w:r>
    </w:p>
    <w:p w14:paraId="57BEB6AF" w14:textId="05425D1A" w:rsidR="00BB2DDF" w:rsidRDefault="00E7592B" w:rsidP="00BB2DDF">
      <w:r>
        <w:t xml:space="preserve">Если </w:t>
      </w:r>
      <w:r w:rsidR="003566FA">
        <w:t>специалист</w:t>
      </w:r>
      <w:r w:rsidR="00740182">
        <w:t>,</w:t>
      </w:r>
      <w:r w:rsidR="003566FA">
        <w:t xml:space="preserve"> </w:t>
      </w:r>
      <w:r>
        <w:t>ответственн</w:t>
      </w:r>
      <w:r w:rsidR="003566FA">
        <w:t>ый</w:t>
      </w:r>
      <w:r>
        <w:t xml:space="preserve"> за регистрацию </w:t>
      </w:r>
      <w:r w:rsidR="003566FA">
        <w:t>обращений</w:t>
      </w:r>
      <w:r w:rsidR="00740182">
        <w:t>,</w:t>
      </w:r>
      <w:r w:rsidR="003566FA">
        <w:t xml:space="preserve"> не </w:t>
      </w:r>
      <w:r>
        <w:t>является контролером по первичному поручению, то</w:t>
      </w:r>
      <w:r w:rsidR="00BB2DDF">
        <w:t xml:space="preserve"> </w:t>
      </w:r>
      <w:r>
        <w:t xml:space="preserve">в адресаты добавьте </w:t>
      </w:r>
      <w:r w:rsidR="003566FA">
        <w:t xml:space="preserve">контролера первичного </w:t>
      </w:r>
      <w:r w:rsidR="00BB2DDF">
        <w:t xml:space="preserve">поручения </w:t>
      </w:r>
      <w:r>
        <w:t xml:space="preserve">для снятия </w:t>
      </w:r>
      <w:r w:rsidR="00740182">
        <w:t>поручения</w:t>
      </w:r>
      <w:r w:rsidR="003566FA">
        <w:t xml:space="preserve"> </w:t>
      </w:r>
      <w:r w:rsidR="00D564FA">
        <w:t>с контроля</w:t>
      </w:r>
      <w:r w:rsidR="00BB2DDF">
        <w:t>.</w:t>
      </w:r>
    </w:p>
    <w:p w14:paraId="4A73462B" w14:textId="77777777" w:rsidR="00E7592B" w:rsidRDefault="00E7592B" w:rsidP="00BB2DDF">
      <w:r>
        <w:t xml:space="preserve">Контролер первичного поручения по связке </w:t>
      </w:r>
      <w:r w:rsidR="00B96BBF">
        <w:t xml:space="preserve">открывает </w:t>
      </w:r>
      <w:r>
        <w:t xml:space="preserve">РК </w:t>
      </w:r>
      <w:r w:rsidR="00F06493">
        <w:t>«О</w:t>
      </w:r>
      <w:r w:rsidR="00B96BBF">
        <w:t>бращения</w:t>
      </w:r>
      <w:r w:rsidR="00F06493">
        <w:t>»</w:t>
      </w:r>
      <w:r>
        <w:t>, снимает с контроля первичную резолюцию и добавляет в адресаты</w:t>
      </w:r>
      <w:r w:rsidR="003566FA">
        <w:t xml:space="preserve"> РК </w:t>
      </w:r>
      <w:r w:rsidR="00B64E68">
        <w:t>«</w:t>
      </w:r>
      <w:r w:rsidR="003566FA">
        <w:t>Обращения</w:t>
      </w:r>
      <w:r w:rsidR="00B64E68">
        <w:t>»</w:t>
      </w:r>
      <w:r w:rsidR="003566FA">
        <w:t xml:space="preserve"> </w:t>
      </w:r>
      <w:r w:rsidR="00B96BBF">
        <w:t>орган государственной власти</w:t>
      </w:r>
      <w:r w:rsidR="00F06493">
        <w:t>,</w:t>
      </w:r>
      <w:r w:rsidR="00B96BBF">
        <w:t xml:space="preserve"> в который перенаправляется обращение.</w:t>
      </w:r>
    </w:p>
    <w:p w14:paraId="4357BD5B" w14:textId="2CB02549" w:rsidR="003E26B4" w:rsidRDefault="003E26B4" w:rsidP="00D97C53">
      <w:pPr>
        <w:ind w:firstLine="0"/>
      </w:pPr>
    </w:p>
    <w:p w14:paraId="7C9320AE" w14:textId="1B891E93" w:rsidR="000077E1" w:rsidRDefault="000077E1" w:rsidP="00DA6187">
      <w:pPr>
        <w:pStyle w:val="2"/>
        <w:ind w:left="0" w:firstLine="709"/>
      </w:pPr>
      <w:bookmarkStart w:id="28" w:name="_Toc85036219"/>
      <w:r>
        <w:lastRenderedPageBreak/>
        <w:t>Особенности работы с обращениями граждан при взаимодействии с ОМСУ</w:t>
      </w:r>
      <w:bookmarkEnd w:id="28"/>
    </w:p>
    <w:p w14:paraId="5153EF43" w14:textId="3777B0F6" w:rsidR="000077E1" w:rsidRDefault="00DA6187" w:rsidP="000077E1">
      <w:r>
        <w:t>Органы местного самоуправления</w:t>
      </w:r>
      <w:r w:rsidR="000077E1">
        <w:t xml:space="preserve"> принимают и отправляют корреспонденцию по каналам ЕСЭД, в том числе </w:t>
      </w:r>
      <w:r w:rsidR="00C133DF">
        <w:t>при</w:t>
      </w:r>
      <w:r w:rsidR="000077E1">
        <w:t xml:space="preserve"> </w:t>
      </w:r>
      <w:r>
        <w:t xml:space="preserve">работе с </w:t>
      </w:r>
      <w:r w:rsidR="000077E1">
        <w:t>обращениям</w:t>
      </w:r>
      <w:r>
        <w:t>и</w:t>
      </w:r>
      <w:r w:rsidR="000077E1">
        <w:t xml:space="preserve"> граждан.</w:t>
      </w:r>
    </w:p>
    <w:p w14:paraId="790FC044" w14:textId="2A943F36" w:rsidR="000077E1" w:rsidRDefault="00C133DF" w:rsidP="000077E1">
      <w:r>
        <w:t>При</w:t>
      </w:r>
      <w:r w:rsidR="00DA6187">
        <w:t xml:space="preserve"> работе с обращениями граждан, поступивших в адрес Губернатора и Пра</w:t>
      </w:r>
      <w:r w:rsidR="00991F15">
        <w:t>вительства Камчатского края по</w:t>
      </w:r>
      <w:r w:rsidR="00DA6187">
        <w:t>средств</w:t>
      </w:r>
      <w:r w:rsidR="00991F15">
        <w:t>о</w:t>
      </w:r>
      <w:r w:rsidR="00DA6187">
        <w:t>м ГИС ЕСЭД, в</w:t>
      </w:r>
      <w:r w:rsidR="000077E1">
        <w:t>заимодействие ИОГВ с ОМСУ осуществляется в двух случаях:</w:t>
      </w:r>
    </w:p>
    <w:p w14:paraId="1B2EDDE5" w14:textId="77777777" w:rsidR="00BA2840" w:rsidRDefault="00DA6187" w:rsidP="00BA2840">
      <w:pPr>
        <w:pStyle w:val="a8"/>
        <w:numPr>
          <w:ilvl w:val="0"/>
          <w:numId w:val="31"/>
        </w:numPr>
        <w:tabs>
          <w:tab w:val="left" w:pos="993"/>
        </w:tabs>
        <w:ind w:left="0" w:firstLine="709"/>
      </w:pPr>
      <w:r>
        <w:t>з</w:t>
      </w:r>
      <w:r w:rsidR="000077E1">
        <w:t xml:space="preserve">апрос информации </w:t>
      </w:r>
      <w:r w:rsidR="00BA2840">
        <w:t xml:space="preserve">компетентного ОМСУ для подготовки ИОГВ ответа на </w:t>
      </w:r>
      <w:r w:rsidR="000077E1">
        <w:t>обращение гражданина;</w:t>
      </w:r>
    </w:p>
    <w:p w14:paraId="06CCD1E4" w14:textId="2BE09222" w:rsidR="000077E1" w:rsidRDefault="00BA2840" w:rsidP="00BA2840">
      <w:pPr>
        <w:pStyle w:val="a8"/>
        <w:numPr>
          <w:ilvl w:val="0"/>
          <w:numId w:val="31"/>
        </w:numPr>
        <w:tabs>
          <w:tab w:val="left" w:pos="993"/>
        </w:tabs>
        <w:ind w:left="0" w:firstLine="709"/>
      </w:pPr>
      <w:r>
        <w:t>п</w:t>
      </w:r>
      <w:r w:rsidR="000077E1">
        <w:t>еренаправление обращения по компетенции</w:t>
      </w:r>
      <w:r>
        <w:t xml:space="preserve"> в ОМСУ</w:t>
      </w:r>
      <w:r w:rsidR="00C133DF">
        <w:t xml:space="preserve"> для подготовки ответа гражданину</w:t>
      </w:r>
      <w:r w:rsidR="000077E1">
        <w:t>.</w:t>
      </w:r>
    </w:p>
    <w:p w14:paraId="15029E8C" w14:textId="33AE15B1" w:rsidR="009D3A31" w:rsidRDefault="009D3A31" w:rsidP="000077E1"/>
    <w:p w14:paraId="388306C3" w14:textId="77777777" w:rsidR="0086679D" w:rsidRDefault="0086679D" w:rsidP="000077E1"/>
    <w:p w14:paraId="7201F70E" w14:textId="50F13DDA" w:rsidR="000077E1" w:rsidRPr="005E7968" w:rsidRDefault="000077E1" w:rsidP="0001470C">
      <w:pPr>
        <w:pStyle w:val="a8"/>
        <w:numPr>
          <w:ilvl w:val="2"/>
          <w:numId w:val="2"/>
        </w:numPr>
        <w:ind w:left="0" w:firstLine="720"/>
        <w:rPr>
          <w:b/>
        </w:rPr>
      </w:pPr>
      <w:r w:rsidRPr="005E7968">
        <w:rPr>
          <w:b/>
        </w:rPr>
        <w:t xml:space="preserve">Запрос информации </w:t>
      </w:r>
      <w:r w:rsidR="00797D7D">
        <w:rPr>
          <w:b/>
        </w:rPr>
        <w:t xml:space="preserve">в ОМСУ </w:t>
      </w:r>
      <w:r w:rsidRPr="005E7968">
        <w:rPr>
          <w:b/>
        </w:rPr>
        <w:t>для подготовки ИОГВ ответа на обращение гражданина</w:t>
      </w:r>
      <w:r w:rsidR="0001470C">
        <w:rPr>
          <w:b/>
        </w:rPr>
        <w:t>.</w:t>
      </w:r>
    </w:p>
    <w:p w14:paraId="4151991F" w14:textId="55B98FCB" w:rsidR="00D52906" w:rsidRPr="00D52906" w:rsidRDefault="00BA2840" w:rsidP="00D52906">
      <w:r w:rsidRPr="0001470C">
        <w:t>По резолюции обращение поступает руководителю ИОГВ, который рассматривает поступивший документ и принимает решение о необходимости запроса информации от органа местного самоуправления. В этом случае, ответственный исполнитель направляет официальный запрос на имя Главы ОМСУ или начальника структурного подразделения администрации, в компетенции которого находится рассматриваемый вопрос,</w:t>
      </w:r>
      <w:r w:rsidR="00CF22B5">
        <w:t xml:space="preserve"> за подписью руководителя ИОГВ </w:t>
      </w:r>
      <w:r w:rsidR="00D52906" w:rsidRPr="00D52906">
        <w:rPr>
          <w:i/>
        </w:rPr>
        <w:t>(см. раздел 4.2. «порядок подготовки ответа за подписью руководителя ИОГВ»)</w:t>
      </w:r>
      <w:r w:rsidR="00D52906" w:rsidRPr="00D52906">
        <w:rPr>
          <w:b/>
        </w:rPr>
        <w:t>.</w:t>
      </w:r>
    </w:p>
    <w:p w14:paraId="432F76C9" w14:textId="2CA5A27F" w:rsidR="00FA65B7" w:rsidRDefault="00FA65B7" w:rsidP="00FA65B7">
      <w:r w:rsidRPr="00CC07AA">
        <w:rPr>
          <w:b/>
        </w:rPr>
        <w:t>Регистрация исходящего документа должна выполняться из РК обращения</w:t>
      </w:r>
      <w:r>
        <w:t xml:space="preserve">. </w:t>
      </w:r>
    </w:p>
    <w:p w14:paraId="3656F4D5" w14:textId="38BA3940" w:rsidR="00BA2840" w:rsidRDefault="00BA2840" w:rsidP="0001470C">
      <w:r w:rsidRPr="0001470C">
        <w:t xml:space="preserve">При подготовке запроса, ответственный исполнитель ИОГВ создает связанную с РК «Обращения» РКПД «Исходящая переписка по ОГ (ХХ)», где ХХ – индекс ИОГВ, </w:t>
      </w:r>
      <w:r w:rsidRPr="00C133DF">
        <w:rPr>
          <w:u w:val="single"/>
        </w:rPr>
        <w:t>прикладывая обращение приложением к сопроводительному письму</w:t>
      </w:r>
      <w:r w:rsidRPr="0001470C">
        <w:t>, при этом во вкладке «</w:t>
      </w:r>
      <w:r w:rsidR="00D52906">
        <w:t>А</w:t>
      </w:r>
      <w:r w:rsidRPr="0001470C">
        <w:t>дресаты» необходимо выбрать внутреннего</w:t>
      </w:r>
      <w:r w:rsidR="00FA65B7">
        <w:t xml:space="preserve"> адресата ОМС</w:t>
      </w:r>
      <w:r w:rsidR="00C133DF">
        <w:t>.</w:t>
      </w:r>
      <w:r w:rsidRPr="0001470C">
        <w:t xml:space="preserve"> </w:t>
      </w:r>
    </w:p>
    <w:p w14:paraId="3CD7AC9A" w14:textId="30775462" w:rsidR="00250117" w:rsidRDefault="00250117" w:rsidP="0001470C">
      <w:r>
        <w:rPr>
          <w:noProof/>
          <w:lang w:eastAsia="ru-RU"/>
        </w:rPr>
        <w:lastRenderedPageBreak/>
        <w:drawing>
          <wp:inline distT="0" distB="0" distL="0" distR="0" wp14:anchorId="6CECFDDA" wp14:editId="2A586E89">
            <wp:extent cx="3654425" cy="3217300"/>
            <wp:effectExtent l="0" t="0" r="3175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67884" cy="322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AD214" w14:textId="75FD2633" w:rsidR="00C133DF" w:rsidRDefault="00C133DF" w:rsidP="00250117">
      <w:pPr>
        <w:tabs>
          <w:tab w:val="left" w:pos="1147"/>
        </w:tabs>
        <w:ind w:firstLine="0"/>
      </w:pPr>
    </w:p>
    <w:p w14:paraId="25190FCB" w14:textId="7EBADCB7" w:rsidR="00D52906" w:rsidRPr="00D52906" w:rsidRDefault="00BA2840" w:rsidP="00D52906">
      <w:pPr>
        <w:tabs>
          <w:tab w:val="left" w:pos="1147"/>
        </w:tabs>
        <w:rPr>
          <w:i/>
        </w:rPr>
      </w:pPr>
      <w:r w:rsidRPr="0001470C">
        <w:t>После получения ОМСУ обращения гражданина, ответственный исполн</w:t>
      </w:r>
      <w:r w:rsidR="00D52906">
        <w:t>итель подготавливает ответ и по</w:t>
      </w:r>
      <w:r w:rsidRPr="0001470C">
        <w:t>средств</w:t>
      </w:r>
      <w:r w:rsidR="00D52906">
        <w:t>о</w:t>
      </w:r>
      <w:r w:rsidRPr="0001470C">
        <w:t>м ГИС ЕСЭД направляет официальным письмом в ИОГВ, от которого был получен запрос, используя также группу документов «Исходящая переписка по ОГ (</w:t>
      </w:r>
      <w:r w:rsidR="00D52906">
        <w:t>ХХ</w:t>
      </w:r>
      <w:r w:rsidRPr="0001470C">
        <w:t xml:space="preserve">)», связанную с РК </w:t>
      </w:r>
      <w:r w:rsidR="006D56ED">
        <w:t>запроса</w:t>
      </w:r>
      <w:r w:rsidRPr="0001470C">
        <w:t xml:space="preserve">, где ХХ – </w:t>
      </w:r>
      <w:r w:rsidR="00C133DF">
        <w:t xml:space="preserve">код или </w:t>
      </w:r>
      <w:r w:rsidRPr="0001470C">
        <w:t>индекс ОМСУ</w:t>
      </w:r>
      <w:r w:rsidR="008A3577">
        <w:t xml:space="preserve"> </w:t>
      </w:r>
      <w:r w:rsidR="00D52906" w:rsidRPr="00D52906">
        <w:t>(</w:t>
      </w:r>
      <w:r w:rsidR="00D52906" w:rsidRPr="00215C00">
        <w:rPr>
          <w:i/>
        </w:rPr>
        <w:t>см. подраздел 2.2.3. «исходящие, связанные с обращениями граждан»)</w:t>
      </w:r>
      <w:r w:rsidR="00D52906" w:rsidRPr="00D52906">
        <w:t>.</w:t>
      </w:r>
    </w:p>
    <w:p w14:paraId="7F1A69BA" w14:textId="6B8F96EA" w:rsidR="009D3A31" w:rsidRDefault="00BA2840" w:rsidP="009D3A31">
      <w:r w:rsidRPr="0001470C">
        <w:t xml:space="preserve">На основании полученной информации ответственный исполнитель ИОГВ готовит ответ на обращение для гражданина, согласовывает </w:t>
      </w:r>
      <w:r w:rsidR="00215C00">
        <w:t xml:space="preserve">и подписывает проект документа </w:t>
      </w:r>
      <w:r w:rsidRPr="0001470C">
        <w:t>в соответствии с инструкцией по делопроизводству и иными регламентными документами</w:t>
      </w:r>
      <w:r w:rsidR="00CF22B5">
        <w:t xml:space="preserve"> </w:t>
      </w:r>
      <w:r w:rsidR="00CF22B5" w:rsidRPr="00CF22B5">
        <w:rPr>
          <w:i/>
        </w:rPr>
        <w:t>(см. раздел</w:t>
      </w:r>
      <w:r w:rsidR="00250117">
        <w:rPr>
          <w:i/>
        </w:rPr>
        <w:t xml:space="preserve"> 4.2.</w:t>
      </w:r>
      <w:r w:rsidR="00CF22B5" w:rsidRPr="00CF22B5">
        <w:rPr>
          <w:i/>
        </w:rPr>
        <w:t xml:space="preserve"> «порядок подготовки ответа за подписью руководителя ИОГВ»)</w:t>
      </w:r>
      <w:r w:rsidRPr="0001470C">
        <w:t xml:space="preserve">. </w:t>
      </w:r>
    </w:p>
    <w:p w14:paraId="3B7CEEB2" w14:textId="77777777" w:rsidR="005032EB" w:rsidRPr="0001470C" w:rsidRDefault="005032EB" w:rsidP="0001470C"/>
    <w:p w14:paraId="55D39CDE" w14:textId="47AAFFC7" w:rsidR="000077E1" w:rsidRDefault="000077E1" w:rsidP="005032EB">
      <w:pPr>
        <w:pStyle w:val="a8"/>
        <w:numPr>
          <w:ilvl w:val="2"/>
          <w:numId w:val="2"/>
        </w:numPr>
        <w:ind w:left="0" w:firstLine="720"/>
        <w:rPr>
          <w:b/>
        </w:rPr>
      </w:pPr>
      <w:r w:rsidRPr="005E7968">
        <w:rPr>
          <w:b/>
        </w:rPr>
        <w:t>Перенаправление обращения гра</w:t>
      </w:r>
      <w:r w:rsidR="005032EB">
        <w:rPr>
          <w:b/>
        </w:rPr>
        <w:t>ждан</w:t>
      </w:r>
      <w:r w:rsidRPr="005E7968">
        <w:rPr>
          <w:b/>
        </w:rPr>
        <w:t xml:space="preserve"> по компетенции в ОМСУ и подготовка ответа</w:t>
      </w:r>
      <w:r w:rsidR="005032EB">
        <w:rPr>
          <w:b/>
        </w:rPr>
        <w:t>.</w:t>
      </w:r>
    </w:p>
    <w:p w14:paraId="41AD3A48" w14:textId="747A9E59" w:rsidR="005032EB" w:rsidRDefault="005032EB" w:rsidP="005032EB">
      <w:r>
        <w:t>Должностное лицо, рассматривающее обращение (заместитель Председателя Правительства</w:t>
      </w:r>
      <w:r w:rsidR="005C03E8">
        <w:t xml:space="preserve"> Камчатского края</w:t>
      </w:r>
      <w:r>
        <w:t xml:space="preserve">), может принять решение о перенаправлении </w:t>
      </w:r>
      <w:r w:rsidR="00CF22B5">
        <w:t>его</w:t>
      </w:r>
      <w:r>
        <w:t xml:space="preserve"> напрямую в ОМСУ. В этом случае соответствующее решение описывается по тексту резолюции, ответственны</w:t>
      </w:r>
      <w:r w:rsidR="00215C00">
        <w:t>м</w:t>
      </w:r>
      <w:r>
        <w:t xml:space="preserve"> исполнител</w:t>
      </w:r>
      <w:r w:rsidR="00215C00">
        <w:t>ем</w:t>
      </w:r>
      <w:r>
        <w:t xml:space="preserve"> по резолюции указывается </w:t>
      </w:r>
      <w:r w:rsidR="009469ED">
        <w:t xml:space="preserve">Управление ОРОГ </w:t>
      </w:r>
      <w:r w:rsidR="00071D42">
        <w:t>с указанием</w:t>
      </w:r>
      <w:r w:rsidR="009469ED">
        <w:t xml:space="preserve"> </w:t>
      </w:r>
      <w:r w:rsidR="002E7B2E">
        <w:t xml:space="preserve">ФИО </w:t>
      </w:r>
      <w:r w:rsidR="009469ED">
        <w:t>Главы ОМСУ, куда необходимо подготовить сопроводительное письмо о рассмотрении обращения гражданина</w:t>
      </w:r>
      <w:r>
        <w:t>.</w:t>
      </w:r>
    </w:p>
    <w:p w14:paraId="2DA1C176" w14:textId="35B0F024" w:rsidR="005032EB" w:rsidRDefault="005032EB" w:rsidP="00CF22B5">
      <w:r>
        <w:t xml:space="preserve">Управление </w:t>
      </w:r>
      <w:r w:rsidR="00215C00">
        <w:t>ОРОГ</w:t>
      </w:r>
      <w:r>
        <w:t xml:space="preserve"> готовит РКПД сопроводительного письма группы документов «Исходящая переписка ОРОГ по ОГ» за подписью начальника управления в адрес Главы </w:t>
      </w:r>
      <w:r>
        <w:lastRenderedPageBreak/>
        <w:t xml:space="preserve">ОМСУ, в отношении которого было принято решение о перенаправлении, а также </w:t>
      </w:r>
      <w:r w:rsidR="00AE2037">
        <w:t xml:space="preserve">в адрес </w:t>
      </w:r>
      <w:r>
        <w:t xml:space="preserve">гражданина </w:t>
      </w:r>
      <w:r w:rsidR="00AE2037">
        <w:t xml:space="preserve">информацию </w:t>
      </w:r>
      <w:r>
        <w:t xml:space="preserve">о перенаправлении его обращения в соответствующий орган. </w:t>
      </w:r>
    </w:p>
    <w:p w14:paraId="31879586" w14:textId="164365FB" w:rsidR="005032EB" w:rsidRDefault="005032EB" w:rsidP="00CF22B5">
      <w:r>
        <w:t>При направлении сопроводительного письма в ОМСУ, обращение должно являться приложением к данному письму. Важно, при регистрации исходящего документа в реквизите «Рубрики» необходимо установить значение «Перенаправлено по компетенции</w:t>
      </w:r>
      <w:r w:rsidR="00CF22B5">
        <w:t xml:space="preserve">» </w:t>
      </w:r>
      <w:r w:rsidR="00CF22B5" w:rsidRPr="00CF22B5">
        <w:rPr>
          <w:i/>
        </w:rPr>
        <w:t xml:space="preserve">(см. раздел </w:t>
      </w:r>
      <w:r w:rsidR="00AE2037">
        <w:rPr>
          <w:i/>
        </w:rPr>
        <w:t>3.4. «п</w:t>
      </w:r>
      <w:r w:rsidR="00AE2037" w:rsidRPr="00AE2037">
        <w:rPr>
          <w:i/>
        </w:rPr>
        <w:t>еренаправление обращений по компетенции</w:t>
      </w:r>
      <w:r w:rsidR="00AE2037">
        <w:rPr>
          <w:i/>
        </w:rPr>
        <w:t>»</w:t>
      </w:r>
      <w:r w:rsidR="00CF22B5" w:rsidRPr="00CF22B5">
        <w:rPr>
          <w:i/>
        </w:rPr>
        <w:t>)</w:t>
      </w:r>
      <w:r w:rsidR="005D585E">
        <w:t xml:space="preserve">, </w:t>
      </w:r>
      <w:r w:rsidR="005D585E" w:rsidRPr="0001470C">
        <w:t>при этом во вкладк</w:t>
      </w:r>
      <w:r w:rsidR="0043455F">
        <w:t>е «А</w:t>
      </w:r>
      <w:r w:rsidR="005D585E">
        <w:t xml:space="preserve">дресаты» необходимо выбрать </w:t>
      </w:r>
      <w:r w:rsidR="005D585E" w:rsidRPr="0001470C">
        <w:t>внутреннего</w:t>
      </w:r>
      <w:r w:rsidR="005D585E">
        <w:t xml:space="preserve"> адресата</w:t>
      </w:r>
      <w:r w:rsidR="00071D42">
        <w:t xml:space="preserve"> </w:t>
      </w:r>
      <w:r w:rsidR="0043455F">
        <w:t xml:space="preserve">ФИО Главы </w:t>
      </w:r>
      <w:r w:rsidR="00071D42">
        <w:t>ОМСУ и заявителя</w:t>
      </w:r>
      <w:r w:rsidR="005D585E">
        <w:t>.</w:t>
      </w:r>
      <w:r w:rsidR="0068478B">
        <w:t xml:space="preserve"> Одновременно специалист Управления ОРОГ, который готовил письмо </w:t>
      </w:r>
      <w:r w:rsidR="00C210CA">
        <w:t>Главе</w:t>
      </w:r>
      <w:r w:rsidR="0068478B">
        <w:t xml:space="preserve"> ОМСУ в соответствии с поручением, снимает поручение с контроля, адресованное в Управление ОРОГ и добавляет в закладке «Поручения» ответственного исполнителя ФИО Главы ОМСУ, поручение необходимо поставить контрольным.</w:t>
      </w:r>
    </w:p>
    <w:p w14:paraId="1FA8C4C2" w14:textId="7D5DB358" w:rsidR="005D585E" w:rsidRDefault="00E61C7A" w:rsidP="00CF22B5">
      <w:r>
        <w:pict w14:anchorId="6FC114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.5pt;height:302.95pt">
            <v:imagedata r:id="rId24" o:title="Скриншот 18"/>
          </v:shape>
        </w:pict>
      </w:r>
    </w:p>
    <w:p w14:paraId="42A3AA7B" w14:textId="77777777" w:rsidR="00DE2F58" w:rsidRDefault="005032EB" w:rsidP="00CF22B5">
      <w:r>
        <w:t xml:space="preserve">ОМСУ, получив обращение </w:t>
      </w:r>
      <w:r w:rsidR="00DE2F58">
        <w:t>готовит</w:t>
      </w:r>
      <w:r>
        <w:t xml:space="preserve"> ответ</w:t>
      </w:r>
      <w:r w:rsidR="006D56ED">
        <w:t xml:space="preserve"> гражданину</w:t>
      </w:r>
      <w:r>
        <w:t xml:space="preserve"> за подпис</w:t>
      </w:r>
      <w:r w:rsidR="006D56ED">
        <w:t>ью</w:t>
      </w:r>
      <w:r>
        <w:t xml:space="preserve"> Главы </w:t>
      </w:r>
      <w:r w:rsidR="0043455F">
        <w:t>ОМСУ</w:t>
      </w:r>
      <w:r w:rsidR="006D56ED">
        <w:t xml:space="preserve"> или иного уполномоченного лица.</w:t>
      </w:r>
      <w:r w:rsidR="00DE2F58">
        <w:t xml:space="preserve"> </w:t>
      </w:r>
    </w:p>
    <w:p w14:paraId="1774404E" w14:textId="0CBF3068" w:rsidR="008C3356" w:rsidRDefault="00DE2F58" w:rsidP="00DE2F58">
      <w:pPr>
        <w:rPr>
          <w:b/>
        </w:rPr>
      </w:pPr>
      <w:r w:rsidRPr="00DE2F58">
        <w:rPr>
          <w:b/>
        </w:rPr>
        <w:t>Регистрация исходящего документа (ответ на обращение гражданина) должен выполняться из РК обращения.</w:t>
      </w:r>
      <w:r>
        <w:t xml:space="preserve"> </w:t>
      </w:r>
      <w:r w:rsidR="00CF1824">
        <w:t>Ответ</w:t>
      </w:r>
      <w:r w:rsidR="006D56ED">
        <w:t xml:space="preserve"> </w:t>
      </w:r>
      <w:r>
        <w:t xml:space="preserve">регистрирует специалист, ответственный за работу с обращениями граждан в ОМСУ </w:t>
      </w:r>
      <w:r w:rsidR="006D56ED">
        <w:t>в ГИС ЕСЭД</w:t>
      </w:r>
      <w:r w:rsidR="005D585E">
        <w:t>,</w:t>
      </w:r>
      <w:r w:rsidR="006D56ED">
        <w:t xml:space="preserve"> использу</w:t>
      </w:r>
      <w:r w:rsidR="005D585E">
        <w:t>я</w:t>
      </w:r>
      <w:r w:rsidR="006D56ED">
        <w:t xml:space="preserve"> групп</w:t>
      </w:r>
      <w:r w:rsidR="005D585E">
        <w:t>у</w:t>
      </w:r>
      <w:r w:rsidR="006D56ED">
        <w:t xml:space="preserve"> документов </w:t>
      </w:r>
      <w:r w:rsidR="006D56ED" w:rsidRPr="0001470C">
        <w:t xml:space="preserve">«Исходящая переписка по </w:t>
      </w:r>
      <w:r>
        <w:t xml:space="preserve">ОРОГ по </w:t>
      </w:r>
      <w:r w:rsidR="006D56ED" w:rsidRPr="0001470C">
        <w:t>ОГ (</w:t>
      </w:r>
      <w:r w:rsidR="00215C00">
        <w:t>ХХ</w:t>
      </w:r>
      <w:r w:rsidR="006D56ED" w:rsidRPr="0001470C">
        <w:t xml:space="preserve">)», где ХХ – </w:t>
      </w:r>
      <w:r w:rsidR="006D56ED">
        <w:t xml:space="preserve">код или </w:t>
      </w:r>
      <w:r w:rsidR="006D56ED" w:rsidRPr="0001470C">
        <w:t>индекс ОМСУ</w:t>
      </w:r>
      <w:r w:rsidR="006D56ED">
        <w:t xml:space="preserve"> </w:t>
      </w:r>
      <w:r w:rsidR="006D56ED" w:rsidRPr="008A3577">
        <w:rPr>
          <w:i/>
        </w:rPr>
        <w:t xml:space="preserve">(см. раздел </w:t>
      </w:r>
      <w:r w:rsidR="00AE2037">
        <w:rPr>
          <w:i/>
        </w:rPr>
        <w:t xml:space="preserve">2.2.3. </w:t>
      </w:r>
      <w:r w:rsidR="006D56ED" w:rsidRPr="008A3577">
        <w:rPr>
          <w:i/>
        </w:rPr>
        <w:t>«исходящие, связанные с обращениями граждан»)</w:t>
      </w:r>
      <w:r w:rsidR="006D56ED" w:rsidRPr="0001470C">
        <w:t>.</w:t>
      </w:r>
      <w:r w:rsidR="006D56ED">
        <w:t xml:space="preserve"> </w:t>
      </w:r>
      <w:r w:rsidR="006D56ED" w:rsidRPr="008C3356">
        <w:rPr>
          <w:b/>
        </w:rPr>
        <w:t xml:space="preserve">В </w:t>
      </w:r>
      <w:r w:rsidR="008C3356" w:rsidRPr="008C3356">
        <w:rPr>
          <w:b/>
        </w:rPr>
        <w:t>РКПД ответа в разделе «А</w:t>
      </w:r>
      <w:r w:rsidR="00AE2037" w:rsidRPr="008C3356">
        <w:rPr>
          <w:b/>
        </w:rPr>
        <w:t>дресаты»</w:t>
      </w:r>
      <w:r w:rsidR="006D56ED" w:rsidRPr="008C3356">
        <w:rPr>
          <w:b/>
        </w:rPr>
        <w:t xml:space="preserve"> указывается гражданин (при необходимости) и </w:t>
      </w:r>
      <w:r w:rsidR="008C3356" w:rsidRPr="008C3356">
        <w:rPr>
          <w:b/>
        </w:rPr>
        <w:t>Управление УРОГ</w:t>
      </w:r>
      <w:r w:rsidR="007D4D91">
        <w:rPr>
          <w:b/>
        </w:rPr>
        <w:t xml:space="preserve">, </w:t>
      </w:r>
      <w:r w:rsidR="007D4D91">
        <w:rPr>
          <w:b/>
        </w:rPr>
        <w:lastRenderedPageBreak/>
        <w:t>заместител</w:t>
      </w:r>
      <w:r w:rsidR="00215C00">
        <w:rPr>
          <w:b/>
        </w:rPr>
        <w:t>ь</w:t>
      </w:r>
      <w:r w:rsidR="007D4D91">
        <w:rPr>
          <w:b/>
        </w:rPr>
        <w:t xml:space="preserve"> Председателя Правительства Камчатского края, давшего поручение по данному обращению</w:t>
      </w:r>
      <w:r w:rsidR="008C3356" w:rsidRPr="008C3356">
        <w:rPr>
          <w:b/>
        </w:rPr>
        <w:t xml:space="preserve">. </w:t>
      </w:r>
    </w:p>
    <w:p w14:paraId="78E5403A" w14:textId="52608DFC" w:rsidR="00F43D5D" w:rsidRPr="00F43D5D" w:rsidRDefault="00F43D5D" w:rsidP="00DE2F58">
      <w:r w:rsidRPr="00F43D5D">
        <w:t>Советник заместителя Председателя Правительства Камчатского края должен согласовать ответ на обращение из ОМСУ и направить в Управление ОРОГ для снятия с контроля, либо оставить на дополнительном контроле</w:t>
      </w:r>
      <w:r>
        <w:t>.</w:t>
      </w:r>
    </w:p>
    <w:p w14:paraId="03AF90F5" w14:textId="4CCC7F65" w:rsidR="006D56ED" w:rsidRDefault="005D585E" w:rsidP="00DE2F58">
      <w:r>
        <w:t>Ответ гражданину ОМ</w:t>
      </w:r>
      <w:r w:rsidR="00172FC9">
        <w:t>СУ направляет самостоятельно по</w:t>
      </w:r>
      <w:r>
        <w:t>средств</w:t>
      </w:r>
      <w:r w:rsidR="00172FC9">
        <w:t>о</w:t>
      </w:r>
      <w:r>
        <w:t>м электронной почты, либо на почтовый адрес гражданина, указанных в обращении, в сроки установленными законодательством РФ.</w:t>
      </w:r>
    </w:p>
    <w:p w14:paraId="1B4B2A98" w14:textId="1BABEFA6" w:rsidR="005032EB" w:rsidRDefault="005032EB" w:rsidP="005032EB">
      <w:r>
        <w:t xml:space="preserve">В </w:t>
      </w:r>
      <w:r w:rsidRPr="006D56ED">
        <w:rPr>
          <w:u w:val="single"/>
        </w:rPr>
        <w:t>исключительных случаях</w:t>
      </w:r>
      <w:r>
        <w:t xml:space="preserve"> обращение может быть перенаправлено </w:t>
      </w:r>
      <w:r w:rsidR="00CF22B5">
        <w:t xml:space="preserve">ИОГВ </w:t>
      </w:r>
      <w:r>
        <w:t xml:space="preserve">по компетенции в ОМСУ. Данное решение может принимать руководитель ИОГВ, которому было направлено обращение на исполнение. </w:t>
      </w:r>
    </w:p>
    <w:p w14:paraId="2DADCEE7" w14:textId="43B50E72" w:rsidR="005032EB" w:rsidRDefault="005032EB" w:rsidP="005032EB">
      <w:r>
        <w:t>В этом случае, ответственный исполнитель ИОГВ должен подготовить сопроводительн</w:t>
      </w:r>
      <w:r w:rsidR="00845700">
        <w:t>ое письмо в ОМСУ и направить по</w:t>
      </w:r>
      <w:r>
        <w:t>средств</w:t>
      </w:r>
      <w:r w:rsidR="00845700">
        <w:t>о</w:t>
      </w:r>
      <w:r>
        <w:t xml:space="preserve">м </w:t>
      </w:r>
      <w:r w:rsidR="006D56ED">
        <w:t>Е</w:t>
      </w:r>
      <w:r>
        <w:t xml:space="preserve">СЭД, создав связанную с РК «Обращения граждан ОРОГ». Группа документов РКПД сопроводительного письма «Исходящая переписка по </w:t>
      </w:r>
      <w:r w:rsidR="007D4D91">
        <w:t xml:space="preserve">ОРОГ по </w:t>
      </w:r>
      <w:r>
        <w:t>ОГ (</w:t>
      </w:r>
      <w:r w:rsidR="00845700">
        <w:t>ХХ</w:t>
      </w:r>
      <w:r>
        <w:t>)». К карточке сопроводительного письма необходимо прикладывать обращение, как приложение к сопроводительному письму. Важно, при регистрации исходящего документа в реквизите «Рубрики» необходимо установить значение «Перенаправлено по компетенции»</w:t>
      </w:r>
      <w:r w:rsidR="00CF22B5">
        <w:t xml:space="preserve"> </w:t>
      </w:r>
      <w:r w:rsidR="00CF22B5" w:rsidRPr="00CF22B5">
        <w:rPr>
          <w:i/>
        </w:rPr>
        <w:t>(см. раздел</w:t>
      </w:r>
      <w:r w:rsidR="00A16CCD">
        <w:rPr>
          <w:i/>
        </w:rPr>
        <w:t xml:space="preserve"> 3.4.</w:t>
      </w:r>
      <w:r w:rsidR="00CF22B5" w:rsidRPr="00CF22B5">
        <w:rPr>
          <w:i/>
        </w:rPr>
        <w:t xml:space="preserve"> «перенаправление по компетенции»)</w:t>
      </w:r>
      <w:r w:rsidR="005D585E">
        <w:t xml:space="preserve">, </w:t>
      </w:r>
      <w:r w:rsidR="005D585E" w:rsidRPr="0001470C">
        <w:t>при этом во вкладк</w:t>
      </w:r>
      <w:r w:rsidR="005D585E">
        <w:t xml:space="preserve">е «адресаты» необходимо выбрать </w:t>
      </w:r>
      <w:r w:rsidR="005D585E" w:rsidRPr="0001470C">
        <w:t>внутреннего</w:t>
      </w:r>
      <w:r w:rsidR="005D585E">
        <w:t xml:space="preserve"> </w:t>
      </w:r>
      <w:r w:rsidR="007D4D91">
        <w:t>Главу ОМСУ</w:t>
      </w:r>
      <w:r w:rsidR="005D585E">
        <w:t>.</w:t>
      </w:r>
    </w:p>
    <w:p w14:paraId="144ED012" w14:textId="13F80C73" w:rsidR="006D56ED" w:rsidRDefault="006D56ED" w:rsidP="006D56ED">
      <w:bookmarkStart w:id="29" w:name="_Toc85036220"/>
      <w:r>
        <w:t>ОМСУ, получив обращение гражданина</w:t>
      </w:r>
      <w:r w:rsidR="00845700">
        <w:t>,</w:t>
      </w:r>
      <w:r>
        <w:t xml:space="preserve"> подготавливает ответ гражданину за подписью Главы Администрации или иного уполномоченного лица.</w:t>
      </w:r>
    </w:p>
    <w:p w14:paraId="18082ED1" w14:textId="77777777" w:rsidR="008A6188" w:rsidRPr="006B3AC5" w:rsidRDefault="008A6188" w:rsidP="00CF22B5">
      <w:pPr>
        <w:pStyle w:val="1"/>
        <w:ind w:left="0" w:right="-1" w:firstLine="709"/>
        <w:jc w:val="both"/>
      </w:pPr>
      <w:r w:rsidRPr="001B289F">
        <w:lastRenderedPageBreak/>
        <w:t xml:space="preserve">Особенности учета обращений </w:t>
      </w:r>
      <w:r w:rsidR="00305C7F" w:rsidRPr="001B289F">
        <w:t>граждан,</w:t>
      </w:r>
      <w:r w:rsidRPr="001B289F">
        <w:t xml:space="preserve"> поступивших </w:t>
      </w:r>
      <w:r w:rsidR="00081D82" w:rsidRPr="001B289F">
        <w:t>через интернет приемную</w:t>
      </w:r>
      <w:bookmarkEnd w:id="29"/>
    </w:p>
    <w:p w14:paraId="0CF8CAD7" w14:textId="77777777" w:rsidR="00C82D6A" w:rsidRDefault="00261468" w:rsidP="008A6188">
      <w:r>
        <w:t xml:space="preserve">Заявитель формирует свое обращение на официальном сайте Правительства Камчатского края. </w:t>
      </w:r>
      <w:r w:rsidR="000079EC">
        <w:t>Обращение</w:t>
      </w:r>
      <w:r>
        <w:t xml:space="preserve"> передается на сервис регистрации, который выполняет создание РК </w:t>
      </w:r>
      <w:r w:rsidR="002044E8">
        <w:t>«И</w:t>
      </w:r>
      <w:r>
        <w:t xml:space="preserve">нтернет </w:t>
      </w:r>
      <w:r w:rsidR="002044E8">
        <w:t>приемная»</w:t>
      </w:r>
      <w:r w:rsidR="00C82D6A">
        <w:t xml:space="preserve"> в ЕСЭД</w:t>
      </w:r>
      <w:r>
        <w:t xml:space="preserve">. </w:t>
      </w:r>
    </w:p>
    <w:p w14:paraId="3F8A5573" w14:textId="4F033D46" w:rsidR="005476CA" w:rsidRDefault="00A6295A" w:rsidP="005476CA">
      <w:r>
        <w:t>РК «Интернет приемная» по сути является те</w:t>
      </w:r>
      <w:r w:rsidR="00CE0F5E">
        <w:t xml:space="preserve">хнологической карточкой, </w:t>
      </w:r>
      <w:r w:rsidR="005476CA">
        <w:t>на основе которой регистрируется обращение в системе. Обращение в системе должно быть зарегистрировано в соответствии с</w:t>
      </w:r>
      <w:r w:rsidR="00657BF9">
        <w:t>о</w:t>
      </w:r>
      <w:r w:rsidR="005476CA" w:rsidRPr="005476CA">
        <w:t xml:space="preserve"> </w:t>
      </w:r>
      <w:r w:rsidR="00657BF9">
        <w:t xml:space="preserve">ст. 8 N 59-ФЗ </w:t>
      </w:r>
      <w:r w:rsidR="005476CA">
        <w:t>от 02.05.2006</w:t>
      </w:r>
      <w:r w:rsidR="00554474">
        <w:t xml:space="preserve"> «О порядке рассмотрения обращений граждан в Российской Федерации»</w:t>
      </w:r>
      <w:r w:rsidR="005476CA">
        <w:t>.</w:t>
      </w:r>
    </w:p>
    <w:p w14:paraId="38FCF139" w14:textId="5B22A8DE" w:rsidR="00882ACD" w:rsidRDefault="00882ACD" w:rsidP="005476CA">
      <w:r>
        <w:t xml:space="preserve">РК «Интернет приемная» имеет сквозную нумерацию. Если интернет пользователь адресовал обращение </w:t>
      </w:r>
      <w:r w:rsidR="00CD314B">
        <w:t>Губернатор</w:t>
      </w:r>
      <w:r w:rsidR="00592F1B">
        <w:t>у</w:t>
      </w:r>
      <w:r w:rsidR="00CD314B">
        <w:t xml:space="preserve"> Камчатского края</w:t>
      </w:r>
      <w:r w:rsidR="00CD314B" w:rsidRPr="00762EFA">
        <w:t xml:space="preserve"> </w:t>
      </w:r>
      <w:r w:rsidR="00EF668B">
        <w:t>или должностному лицу Правительства Камчатского края</w:t>
      </w:r>
      <w:r>
        <w:t>, то РК «Интернет приемная</w:t>
      </w:r>
      <w:r w:rsidR="00330F23">
        <w:t>»</w:t>
      </w:r>
      <w:r>
        <w:t xml:space="preserve"> поступает на регистрацию в картотеку </w:t>
      </w:r>
      <w:r w:rsidR="006305F2">
        <w:t>Управления по работе с обращениями граждан</w:t>
      </w:r>
      <w:r w:rsidRPr="00D97C53">
        <w:t xml:space="preserve"> Камчатского края</w:t>
      </w:r>
      <w:r w:rsidR="00B73376">
        <w:t xml:space="preserve"> </w:t>
      </w:r>
      <w:r w:rsidR="00D97C53">
        <w:t xml:space="preserve">в кабинет </w:t>
      </w:r>
      <w:r w:rsidR="006305F2">
        <w:t xml:space="preserve">Управления </w:t>
      </w:r>
      <w:r w:rsidR="00D97C53">
        <w:t xml:space="preserve">ОРОГ, </w:t>
      </w:r>
      <w:r>
        <w:t xml:space="preserve">в иных случаях </w:t>
      </w:r>
      <w:r w:rsidR="00EF668B">
        <w:t>–</w:t>
      </w:r>
      <w:r w:rsidR="00CE0F5E">
        <w:t xml:space="preserve"> </w:t>
      </w:r>
      <w:r>
        <w:t>в картотеку соответствующего ИОГВ.</w:t>
      </w:r>
      <w:r w:rsidR="001F1E65">
        <w:t xml:space="preserve"> </w:t>
      </w:r>
    </w:p>
    <w:p w14:paraId="68990CCC" w14:textId="2A585F6A" w:rsidR="001F1E65" w:rsidRDefault="00882ACD" w:rsidP="00845700">
      <w:r>
        <w:t xml:space="preserve">Для регистрации обращения гражданина в системе необходимо </w:t>
      </w:r>
      <w:r w:rsidR="001F1E65">
        <w:t xml:space="preserve">получить </w:t>
      </w:r>
      <w:r>
        <w:t>список РК «Интернет приемная»</w:t>
      </w:r>
      <w:r w:rsidR="00BA59A4">
        <w:t>,</w:t>
      </w:r>
      <w:r>
        <w:t xml:space="preserve"> </w:t>
      </w:r>
      <w:r w:rsidR="001F1E65">
        <w:t xml:space="preserve">воспользовавшись </w:t>
      </w:r>
      <w:r>
        <w:t xml:space="preserve">функцией поиска </w:t>
      </w:r>
      <w:r w:rsidR="001F1E65">
        <w:t xml:space="preserve">(настройка поискового запроса приведена далее). </w:t>
      </w:r>
      <w:r w:rsidR="00C82D6A">
        <w:t>Должностное лицо</w:t>
      </w:r>
      <w:r w:rsidR="000079EC">
        <w:t>,</w:t>
      </w:r>
      <w:r w:rsidR="00C82D6A">
        <w:t xml:space="preserve"> ответственное за регистрацию интернет обращений</w:t>
      </w:r>
      <w:r w:rsidR="000079EC">
        <w:t>,</w:t>
      </w:r>
      <w:r w:rsidR="00C82D6A">
        <w:t xml:space="preserve"> просматривает поступившие интернет обращения</w:t>
      </w:r>
      <w:r w:rsidR="001F1E65">
        <w:t>. В РК «Интернет приемная» заполн</w:t>
      </w:r>
      <w:r w:rsidR="001015AF">
        <w:t>яются</w:t>
      </w:r>
      <w:r w:rsidR="00845700">
        <w:t xml:space="preserve"> следующие реквизиты:</w:t>
      </w:r>
    </w:p>
    <w:p w14:paraId="528CEE16" w14:textId="77777777" w:rsidR="00222593" w:rsidRDefault="00222593" w:rsidP="008A6188">
      <w:r>
        <w:t>От – дата поступления обращения;</w:t>
      </w:r>
    </w:p>
    <w:p w14:paraId="0396A520" w14:textId="77777777" w:rsidR="00222593" w:rsidRDefault="00222593" w:rsidP="008A6188">
      <w:r>
        <w:t>Корреспондент – данные заявителя;</w:t>
      </w:r>
    </w:p>
    <w:p w14:paraId="45497C04" w14:textId="77777777" w:rsidR="00222593" w:rsidRDefault="00222593" w:rsidP="008A6188">
      <w:r>
        <w:t>Кому – орган власти, в который адресовано обращение;</w:t>
      </w:r>
    </w:p>
    <w:p w14:paraId="5BB53925" w14:textId="10328AAD" w:rsidR="006305F2" w:rsidRDefault="006305F2" w:rsidP="008A6188">
      <w:r>
        <w:t>Адресаты – кому будет направлено на рассмотрение;</w:t>
      </w:r>
    </w:p>
    <w:p w14:paraId="7DFED49A" w14:textId="6DBF46C6" w:rsidR="006305F2" w:rsidRDefault="006305F2" w:rsidP="008A6188">
      <w:r>
        <w:t>Рубрики – тема (темы вопросов в обращении)</w:t>
      </w:r>
    </w:p>
    <w:p w14:paraId="7ED76016" w14:textId="77777777" w:rsidR="006305F2" w:rsidRDefault="006305F2" w:rsidP="006305F2">
      <w:r>
        <w:t>Содержание;</w:t>
      </w:r>
    </w:p>
    <w:p w14:paraId="2F27728E" w14:textId="77777777" w:rsidR="00AB2A44" w:rsidRDefault="00222593" w:rsidP="008A6188">
      <w:r>
        <w:t xml:space="preserve">Файлы – первый файл всегда </w:t>
      </w:r>
      <w:r>
        <w:rPr>
          <w:lang w:val="en-US"/>
        </w:rPr>
        <w:t>Appeal</w:t>
      </w:r>
      <w:r w:rsidRPr="00222593">
        <w:t>.</w:t>
      </w:r>
      <w:r>
        <w:rPr>
          <w:lang w:val="en-US"/>
        </w:rPr>
        <w:t>pdf</w:t>
      </w:r>
      <w:r w:rsidRPr="00222593">
        <w:t xml:space="preserve"> </w:t>
      </w:r>
      <w:r>
        <w:t>–</w:t>
      </w:r>
      <w:r w:rsidRPr="00222593">
        <w:t xml:space="preserve"> </w:t>
      </w:r>
      <w:r>
        <w:t>карточка обращения, заполненная на сайте, далее электронные документы, приложенные заявителем.</w:t>
      </w:r>
      <w:r w:rsidR="00AB2A44" w:rsidRPr="00AB2A44">
        <w:t xml:space="preserve"> </w:t>
      </w:r>
    </w:p>
    <w:p w14:paraId="176287E8" w14:textId="77777777" w:rsidR="00222593" w:rsidRDefault="00AB2A44" w:rsidP="008A6188">
      <w:r w:rsidRPr="00222593">
        <w:rPr>
          <w:noProof/>
          <w:lang w:eastAsia="ru-RU"/>
        </w:rPr>
        <w:lastRenderedPageBreak/>
        <w:drawing>
          <wp:inline distT="0" distB="0" distL="0" distR="0" wp14:anchorId="195DE193" wp14:editId="41A37269">
            <wp:extent cx="4905091" cy="28098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9056" cy="287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48C59" w14:textId="77777777" w:rsidR="00AB2A44" w:rsidRDefault="00AB2A44" w:rsidP="008A6188"/>
    <w:p w14:paraId="5B890D98" w14:textId="77777777" w:rsidR="001015AF" w:rsidRDefault="00AB2A44" w:rsidP="008A6188">
      <w:r>
        <w:t>Воспольз</w:t>
      </w:r>
      <w:r w:rsidR="00BA59A4">
        <w:t>овавшись</w:t>
      </w:r>
      <w:r>
        <w:t xml:space="preserve"> кнопкой «Регистрировать связанный документ»</w:t>
      </w:r>
      <w:r w:rsidR="00EF668B">
        <w:t xml:space="preserve"> необходимо</w:t>
      </w:r>
      <w:r w:rsidR="001015AF">
        <w:t>:</w:t>
      </w:r>
    </w:p>
    <w:p w14:paraId="33DB6333" w14:textId="375BA533" w:rsidR="00487DC8" w:rsidRDefault="00BA59A4" w:rsidP="008A6188">
      <w:r>
        <w:t>в</w:t>
      </w:r>
      <w:r w:rsidR="00EF668B">
        <w:t>ыб</w:t>
      </w:r>
      <w:r w:rsidR="00AB2A44">
        <w:t>р</w:t>
      </w:r>
      <w:r w:rsidR="00EF668B">
        <w:t>ать</w:t>
      </w:r>
      <w:r w:rsidR="00AB2A44">
        <w:t xml:space="preserve"> группу документов </w:t>
      </w:r>
      <w:r w:rsidR="00EF668B">
        <w:t xml:space="preserve">«Обращения граждан ОРОГ» или </w:t>
      </w:r>
      <w:r w:rsidR="00845700">
        <w:t>«Обращения граждан ОГ (ХХ</w:t>
      </w:r>
      <w:r w:rsidR="00AB2A44">
        <w:t xml:space="preserve">)», </w:t>
      </w:r>
    </w:p>
    <w:p w14:paraId="02797359" w14:textId="77777777" w:rsidR="00487DC8" w:rsidRDefault="00487DC8" w:rsidP="008A6188">
      <w:r w:rsidRPr="00487DC8">
        <w:rPr>
          <w:noProof/>
          <w:lang w:eastAsia="ru-RU"/>
        </w:rPr>
        <w:drawing>
          <wp:inline distT="0" distB="0" distL="0" distR="0" wp14:anchorId="3668EDDA" wp14:editId="72799783">
            <wp:extent cx="3173922" cy="2949678"/>
            <wp:effectExtent l="0" t="0" r="762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5610" cy="297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ACC51" w14:textId="77777777" w:rsidR="00AB2A44" w:rsidRDefault="00AB2A44" w:rsidP="008A6188">
      <w:r>
        <w:t>установит</w:t>
      </w:r>
      <w:r w:rsidR="001015AF">
        <w:t>ь</w:t>
      </w:r>
      <w:r>
        <w:t xml:space="preserve"> </w:t>
      </w:r>
      <w:r w:rsidR="00487DC8">
        <w:t xml:space="preserve">тип связки «интернет приемная» и </w:t>
      </w:r>
      <w:r>
        <w:t>следующие реквизиты для копирования:</w:t>
      </w:r>
    </w:p>
    <w:p w14:paraId="388CEEA2" w14:textId="77777777" w:rsidR="00AB2A44" w:rsidRDefault="00EF668B" w:rsidP="008A6188">
      <w:r w:rsidRPr="00EF668B">
        <w:rPr>
          <w:noProof/>
          <w:lang w:eastAsia="ru-RU"/>
        </w:rPr>
        <w:lastRenderedPageBreak/>
        <w:drawing>
          <wp:inline distT="0" distB="0" distL="0" distR="0" wp14:anchorId="3DB67C31" wp14:editId="1CC74A88">
            <wp:extent cx="5241812" cy="3259393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0057" cy="326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B97F5" w14:textId="77777777" w:rsidR="005A5FD7" w:rsidRDefault="005A5FD7" w:rsidP="008A6188"/>
    <w:p w14:paraId="7EF157C2" w14:textId="77777777" w:rsidR="005A5FD7" w:rsidRDefault="00946630" w:rsidP="008A6188">
      <w:r w:rsidRPr="00946630">
        <w:rPr>
          <w:noProof/>
          <w:lang w:eastAsia="ru-RU"/>
        </w:rPr>
        <w:drawing>
          <wp:inline distT="0" distB="0" distL="0" distR="0" wp14:anchorId="2482F802" wp14:editId="4F712BD5">
            <wp:extent cx="4796392" cy="3185973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5877" cy="319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0B1CE" w14:textId="3648835B" w:rsidR="0059194A" w:rsidRDefault="00946630" w:rsidP="008A6188">
      <w:r>
        <w:t xml:space="preserve">заполнить </w:t>
      </w:r>
      <w:r w:rsidR="00845700">
        <w:t>обязательные реквизиты: «Содержание</w:t>
      </w:r>
      <w:r>
        <w:t xml:space="preserve">» </w:t>
      </w:r>
      <w:r w:rsidR="00BA59A4">
        <w:t xml:space="preserve">- </w:t>
      </w:r>
      <w:r>
        <w:t xml:space="preserve">краткая информация о сути обращения, «Состав» - количество листов и приложений, затем проверить наличие в справочнике «Граждане» </w:t>
      </w:r>
      <w:r w:rsidR="0059194A">
        <w:t>други</w:t>
      </w:r>
      <w:r w:rsidR="00BA59A4">
        <w:t>х</w:t>
      </w:r>
      <w:r w:rsidR="0059194A">
        <w:t xml:space="preserve"> запис</w:t>
      </w:r>
      <w:r w:rsidR="00BA59A4">
        <w:t>ей от</w:t>
      </w:r>
      <w:r w:rsidR="0059194A">
        <w:t xml:space="preserve"> этого же заявителя (синяя стрелка). </w:t>
      </w:r>
    </w:p>
    <w:p w14:paraId="7A71D6EB" w14:textId="77777777" w:rsidR="0082581A" w:rsidRPr="0082581A" w:rsidRDefault="0082581A" w:rsidP="008A6188">
      <w:pPr>
        <w:rPr>
          <w:sz w:val="14"/>
        </w:rPr>
      </w:pPr>
    </w:p>
    <w:p w14:paraId="7C4EE037" w14:textId="77777777" w:rsidR="0059194A" w:rsidRDefault="0059194A" w:rsidP="0082581A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shd w:val="clear" w:color="auto" w:fill="FFFFFF" w:themeFill="background1"/>
        <w:tabs>
          <w:tab w:val="num" w:pos="851"/>
        </w:tabs>
        <w:autoSpaceDE w:val="0"/>
        <w:autoSpaceDN w:val="0"/>
        <w:adjustRightInd w:val="0"/>
        <w:spacing w:line="240" w:lineRule="auto"/>
        <w:ind w:right="141"/>
        <w:rPr>
          <w:rFonts w:eastAsia="ArialMT"/>
          <w:b/>
          <w:bCs/>
        </w:rPr>
      </w:pPr>
      <w:r>
        <w:rPr>
          <w:rFonts w:eastAsia="ArialMT"/>
          <w:b/>
          <w:bCs/>
        </w:rPr>
        <w:t xml:space="preserve">ВАЖНО! </w:t>
      </w:r>
      <w:r>
        <w:t>Дублирующие записи в справочнике «Граждане» могут появится при неполном</w:t>
      </w:r>
      <w:r w:rsidR="0082581A">
        <w:t xml:space="preserve"> или неточном</w:t>
      </w:r>
      <w:r>
        <w:t xml:space="preserve"> заполнении обязательных реквизитов о физическом лице</w:t>
      </w:r>
      <w:r>
        <w:rPr>
          <w:rFonts w:eastAsia="ArialMT"/>
          <w:bCs/>
        </w:rPr>
        <w:t xml:space="preserve">. В соответствии с руководством к системе </w:t>
      </w:r>
      <w:r w:rsidR="00502738">
        <w:t>«Дело»</w:t>
      </w:r>
      <w:r>
        <w:rPr>
          <w:rFonts w:eastAsia="ArialMT"/>
          <w:bCs/>
        </w:rPr>
        <w:t xml:space="preserve"> идентификация заявителя выполняется по четырем полям: ФИО, индекс, город, почтовый адрес.</w:t>
      </w:r>
    </w:p>
    <w:p w14:paraId="78FC9F14" w14:textId="77777777" w:rsidR="0059194A" w:rsidRDefault="0059194A" w:rsidP="008A6188"/>
    <w:p w14:paraId="0E6FC146" w14:textId="77777777" w:rsidR="00AC6030" w:rsidRDefault="00AC6030" w:rsidP="008A6188">
      <w:r>
        <w:t>В окне поиска заявителей введите ФИО для проверки</w:t>
      </w:r>
    </w:p>
    <w:p w14:paraId="70564968" w14:textId="77777777" w:rsidR="00AC6030" w:rsidRDefault="00AC6030" w:rsidP="008A6188">
      <w:r w:rsidRPr="00AC6030">
        <w:rPr>
          <w:noProof/>
          <w:lang w:eastAsia="ru-RU"/>
        </w:rPr>
        <w:lastRenderedPageBreak/>
        <w:drawing>
          <wp:inline distT="0" distB="0" distL="0" distR="0" wp14:anchorId="43AB72AE" wp14:editId="235B510F">
            <wp:extent cx="4637807" cy="351095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48580" cy="35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B16B7" w14:textId="77777777" w:rsidR="009B3A9E" w:rsidRDefault="009B3A9E" w:rsidP="008A6188">
      <w:r>
        <w:t>В результате система выберет все подходящие обращения:</w:t>
      </w:r>
    </w:p>
    <w:p w14:paraId="10B32EBE" w14:textId="77777777" w:rsidR="009B3A9E" w:rsidRDefault="009B3A9E" w:rsidP="008A6188">
      <w:r w:rsidRPr="009B3A9E">
        <w:rPr>
          <w:noProof/>
          <w:lang w:eastAsia="ru-RU"/>
        </w:rPr>
        <w:drawing>
          <wp:inline distT="0" distB="0" distL="0" distR="0" wp14:anchorId="014169BF" wp14:editId="458267D4">
            <wp:extent cx="4753155" cy="244694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72489" cy="245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4F4B5" w14:textId="77777777" w:rsidR="009B3A9E" w:rsidRDefault="009B3A9E" w:rsidP="008A6188">
      <w:r>
        <w:t xml:space="preserve">Если текущее обращение является повторным одного из обращений в списке, то установите связку только с ним – тип связки «Первичный – Повторный», </w:t>
      </w:r>
      <w:r w:rsidR="001015AF">
        <w:t>либо</w:t>
      </w:r>
      <w:r>
        <w:t xml:space="preserve"> выберите все обращения данного заявителя и установите тип связки «Обращения одного заявителя».</w:t>
      </w:r>
    </w:p>
    <w:p w14:paraId="4FFC9ABF" w14:textId="77777777" w:rsidR="009B3A9E" w:rsidRDefault="009B3A9E" w:rsidP="009B3A9E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shd w:val="clear" w:color="auto" w:fill="FFFFFF" w:themeFill="background1"/>
        <w:tabs>
          <w:tab w:val="num" w:pos="851"/>
        </w:tabs>
        <w:autoSpaceDE w:val="0"/>
        <w:autoSpaceDN w:val="0"/>
        <w:adjustRightInd w:val="0"/>
        <w:spacing w:line="240" w:lineRule="auto"/>
        <w:ind w:right="141"/>
        <w:rPr>
          <w:rFonts w:eastAsia="ArialMT"/>
          <w:b/>
          <w:bCs/>
        </w:rPr>
      </w:pPr>
      <w:r>
        <w:rPr>
          <w:rFonts w:eastAsia="ArialMT"/>
          <w:b/>
          <w:bCs/>
        </w:rPr>
        <w:t xml:space="preserve">ВАЖНО! </w:t>
      </w:r>
      <w:r>
        <w:t>Не ставьте связку</w:t>
      </w:r>
      <w:r w:rsidR="00B420F4">
        <w:t xml:space="preserve"> с</w:t>
      </w:r>
      <w:r>
        <w:t xml:space="preserve"> РК «Интернет обращение»</w:t>
      </w:r>
      <w:r w:rsidR="00BA59A4">
        <w:t xml:space="preserve"> -</w:t>
      </w:r>
      <w:r>
        <w:t xml:space="preserve"> будет выдаваться сообщение об ошибке так как РК «Обращение граждан» создается на основе этой РК</w:t>
      </w:r>
      <w:r>
        <w:rPr>
          <w:rFonts w:eastAsia="ArialMT"/>
          <w:bCs/>
        </w:rPr>
        <w:t>.</w:t>
      </w:r>
    </w:p>
    <w:p w14:paraId="28C966CF" w14:textId="77777777" w:rsidR="009B3A9E" w:rsidRDefault="009B3A9E" w:rsidP="008A6188"/>
    <w:p w14:paraId="5179C95F" w14:textId="77777777" w:rsidR="00C82D6A" w:rsidRDefault="00B420F4" w:rsidP="008A6188">
      <w:r>
        <w:t>По вопросам обращения заполните реквизит рубрики</w:t>
      </w:r>
      <w:r w:rsidR="00C82D6A">
        <w:t xml:space="preserve"> в соответствии с данной инструкцией.</w:t>
      </w:r>
    </w:p>
    <w:p w14:paraId="482F27DD" w14:textId="5BFE63BC" w:rsidR="00B420F4" w:rsidRPr="00400555" w:rsidRDefault="00400555" w:rsidP="008A6188">
      <w:r w:rsidRPr="00400555">
        <w:t>Для</w:t>
      </w:r>
      <w:r>
        <w:t xml:space="preserve"> обращений, поступивших на регистрацию в </w:t>
      </w:r>
      <w:r w:rsidR="00AF6E12">
        <w:t>Управление</w:t>
      </w:r>
      <w:r>
        <w:t xml:space="preserve"> ОРОГ</w:t>
      </w:r>
      <w:r w:rsidR="001015AF">
        <w:t xml:space="preserve"> </w:t>
      </w:r>
      <w:r>
        <w:t xml:space="preserve">необходимо заполнить реквизит </w:t>
      </w:r>
      <w:r w:rsidR="001015AF">
        <w:t>«</w:t>
      </w:r>
      <w:r>
        <w:t>Адресаты</w:t>
      </w:r>
      <w:r w:rsidR="001015AF">
        <w:t>»</w:t>
      </w:r>
      <w:r>
        <w:t xml:space="preserve"> в соответствии пунктом </w:t>
      </w:r>
      <w:r>
        <w:fldChar w:fldCharType="begin"/>
      </w:r>
      <w:r>
        <w:instrText xml:space="preserve"> REF _Ref54759424 \r \h </w:instrText>
      </w:r>
      <w:r>
        <w:fldChar w:fldCharType="separate"/>
      </w:r>
      <w:r>
        <w:t>3.1</w:t>
      </w:r>
      <w:r>
        <w:fldChar w:fldCharType="end"/>
      </w:r>
      <w:r>
        <w:t xml:space="preserve"> настоящей инструкции. Для </w:t>
      </w:r>
      <w:r>
        <w:lastRenderedPageBreak/>
        <w:t>обращений</w:t>
      </w:r>
      <w:r w:rsidR="001015AF">
        <w:t>,</w:t>
      </w:r>
      <w:r>
        <w:t xml:space="preserve"> поступивших в ИОГВ</w:t>
      </w:r>
      <w:r w:rsidR="001015AF">
        <w:t>,</w:t>
      </w:r>
      <w:r>
        <w:t xml:space="preserve"> при </w:t>
      </w:r>
      <w:r w:rsidR="00B420F4" w:rsidRPr="00400555">
        <w:t>необходимости</w:t>
      </w:r>
      <w:r w:rsidR="001015AF">
        <w:t>,</w:t>
      </w:r>
      <w:r w:rsidR="00B420F4" w:rsidRPr="00400555">
        <w:t xml:space="preserve"> из</w:t>
      </w:r>
      <w:r w:rsidR="00BA59A4" w:rsidRPr="00400555">
        <w:t>мените должностное лицо в поле «К</w:t>
      </w:r>
      <w:r w:rsidR="00B420F4" w:rsidRPr="00400555">
        <w:t>ому</w:t>
      </w:r>
      <w:r w:rsidR="00BA59A4" w:rsidRPr="00400555">
        <w:t>»</w:t>
      </w:r>
      <w:r w:rsidR="001015AF">
        <w:t>,</w:t>
      </w:r>
      <w:r w:rsidR="00B420F4" w:rsidRPr="00400555">
        <w:t xml:space="preserve"> </w:t>
      </w:r>
      <w:r>
        <w:t xml:space="preserve">в соответствии с пунктом </w:t>
      </w:r>
      <w:r>
        <w:fldChar w:fldCharType="begin"/>
      </w:r>
      <w:r>
        <w:instrText xml:space="preserve"> REF _Ref54759498 \r \h </w:instrText>
      </w:r>
      <w:r>
        <w:fldChar w:fldCharType="separate"/>
      </w:r>
      <w:r>
        <w:t>4.1</w:t>
      </w:r>
      <w:r>
        <w:fldChar w:fldCharType="end"/>
      </w:r>
      <w:r>
        <w:t xml:space="preserve"> настоящей инструкции</w:t>
      </w:r>
      <w:r w:rsidR="00B420F4" w:rsidRPr="00400555">
        <w:t>.</w:t>
      </w:r>
    </w:p>
    <w:p w14:paraId="541927C5" w14:textId="77777777" w:rsidR="00B420F4" w:rsidRDefault="00B420F4" w:rsidP="008A6188">
      <w:r w:rsidRPr="00400555">
        <w:t>После регистрации обращения его РК автоматически направи</w:t>
      </w:r>
      <w:r w:rsidR="00400555">
        <w:t>тся в кабинет должностного лица для первичного рассмотрения</w:t>
      </w:r>
      <w:r w:rsidRPr="00400555">
        <w:t>. Дальнейшая работа с обращением выполняется в соответствии с данной инструкцией.</w:t>
      </w:r>
    </w:p>
    <w:p w14:paraId="64178C47" w14:textId="77777777" w:rsidR="00B06634" w:rsidRPr="003C37F3" w:rsidRDefault="00B06634" w:rsidP="00B06634">
      <w:pPr>
        <w:spacing w:after="160" w:line="259" w:lineRule="auto"/>
        <w:ind w:right="0" w:firstLine="0"/>
        <w:jc w:val="left"/>
        <w:rPr>
          <w:i/>
        </w:rPr>
      </w:pPr>
      <w:r w:rsidRPr="003C37F3">
        <w:rPr>
          <w:i/>
        </w:rPr>
        <w:br w:type="page"/>
      </w:r>
    </w:p>
    <w:p w14:paraId="766D6638" w14:textId="77777777" w:rsidR="00B06634" w:rsidRPr="006F254B" w:rsidRDefault="00055A3D" w:rsidP="00BB2DDF">
      <w:pPr>
        <w:pStyle w:val="1"/>
      </w:pPr>
      <w:bookmarkStart w:id="30" w:name="_Toc85036221"/>
      <w:r w:rsidRPr="00055A3D">
        <w:lastRenderedPageBreak/>
        <w:t>Р</w:t>
      </w:r>
      <w:r w:rsidR="00B06634">
        <w:t>екомен</w:t>
      </w:r>
      <w:r w:rsidR="00B06634" w:rsidRPr="00BA59A4">
        <w:t>дованные поисковые запросы для регистраторов</w:t>
      </w:r>
      <w:bookmarkEnd w:id="30"/>
    </w:p>
    <w:p w14:paraId="5DF757CC" w14:textId="77777777" w:rsidR="00B06634" w:rsidRPr="008703E5" w:rsidRDefault="00B06634" w:rsidP="00B06634">
      <w:pPr>
        <w:pStyle w:val="2"/>
      </w:pPr>
      <w:bookmarkStart w:id="31" w:name="_Toc85036222"/>
      <w:r>
        <w:t>Создание персональных поисковых запросов</w:t>
      </w:r>
      <w:bookmarkEnd w:id="31"/>
    </w:p>
    <w:p w14:paraId="74F004D9" w14:textId="77777777" w:rsidR="00B06634" w:rsidRDefault="00B06634" w:rsidP="00B06634">
      <w:r>
        <w:t xml:space="preserve">Для удобства своей работы пользователи могут создать персональный набор поисковых запросов. Запрос можно добавить из </w:t>
      </w:r>
      <w:r w:rsidR="001130B1">
        <w:t xml:space="preserve">перечня уже </w:t>
      </w:r>
      <w:r>
        <w:t>настроенных системным технологом или создать новый.</w:t>
      </w:r>
    </w:p>
    <w:p w14:paraId="36F6ED92" w14:textId="77777777" w:rsidR="00B06634" w:rsidRDefault="00B06634" w:rsidP="00B06634">
      <w:r w:rsidRPr="00583D3D">
        <w:rPr>
          <w:noProof/>
          <w:lang w:eastAsia="ru-RU"/>
        </w:rPr>
        <w:drawing>
          <wp:inline distT="0" distB="0" distL="0" distR="0" wp14:anchorId="36D606A3" wp14:editId="4BC95941">
            <wp:extent cx="5276191" cy="2524450"/>
            <wp:effectExtent l="0" t="0" r="127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87899" cy="253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4D3E1" w14:textId="77777777" w:rsidR="00B06634" w:rsidRDefault="00B06634" w:rsidP="00B06634">
      <w:r>
        <w:t>Для нового запроса выберите пункт меню «Создать запрос». Откроется окно выбора типа запроса</w:t>
      </w:r>
      <w:r w:rsidRPr="00F730DB">
        <w:t>.</w:t>
      </w:r>
    </w:p>
    <w:p w14:paraId="66413068" w14:textId="77777777" w:rsidR="00B06634" w:rsidRDefault="00B06634" w:rsidP="00B06634">
      <w:r w:rsidRPr="002044E8">
        <w:rPr>
          <w:noProof/>
          <w:lang w:eastAsia="ru-RU"/>
        </w:rPr>
        <w:drawing>
          <wp:inline distT="0" distB="0" distL="0" distR="0" wp14:anchorId="0671FBBE" wp14:editId="5DD3556E">
            <wp:extent cx="2001329" cy="1571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25094" cy="159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0588" w14:textId="77777777" w:rsidR="00B06634" w:rsidRDefault="00B06634" w:rsidP="00B06634">
      <w:r>
        <w:t xml:space="preserve">Откроется окно «Критерии поиска». </w:t>
      </w:r>
    </w:p>
    <w:p w14:paraId="6C4026FE" w14:textId="77777777" w:rsidR="00B06634" w:rsidRDefault="00B06634" w:rsidP="00B06634">
      <w:r>
        <w:rPr>
          <w:noProof/>
          <w:lang w:eastAsia="ru-RU"/>
        </w:rPr>
        <w:drawing>
          <wp:inline distT="0" distB="0" distL="0" distR="0" wp14:anchorId="0F8139A7" wp14:editId="6B8D633A">
            <wp:extent cx="2536167" cy="239783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8525" t="9407" r="27404" b="16477"/>
                    <a:stretch/>
                  </pic:blipFill>
                  <pic:spPr bwMode="auto">
                    <a:xfrm>
                      <a:off x="0" y="0"/>
                      <a:ext cx="2538626" cy="240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4D063" w14:textId="77777777" w:rsidR="00B06634" w:rsidRDefault="00B06634" w:rsidP="00B06634">
      <w:r>
        <w:lastRenderedPageBreak/>
        <w:t>Выберите необходимые критерии и подтвердите выбор кнопкой «Выбрать».</w:t>
      </w:r>
    </w:p>
    <w:p w14:paraId="435B5861" w14:textId="77777777" w:rsidR="00B06634" w:rsidRDefault="00B06634" w:rsidP="00B06634">
      <w:r>
        <w:t>Задайте в выбранных критериях значения по умолчанию и нажмите «Сохранить запрос».</w:t>
      </w:r>
    </w:p>
    <w:p w14:paraId="225A692A" w14:textId="77777777" w:rsidR="00B06634" w:rsidRDefault="00B06634" w:rsidP="00B06634">
      <w:r w:rsidRPr="00F56AD8">
        <w:rPr>
          <w:noProof/>
          <w:lang w:eastAsia="ru-RU"/>
        </w:rPr>
        <w:drawing>
          <wp:inline distT="0" distB="0" distL="0" distR="0" wp14:anchorId="2A24A4AD" wp14:editId="5ACE5D62">
            <wp:extent cx="5451895" cy="267495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94644" cy="269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47A1" w14:textId="77777777" w:rsidR="00B06634" w:rsidRDefault="00B06634" w:rsidP="00B06634">
      <w:r>
        <w:t xml:space="preserve">Таким образом можно подготовить необходимое количество запросов, в том числе и на основе других запросов. </w:t>
      </w:r>
    </w:p>
    <w:p w14:paraId="57A59705" w14:textId="77777777" w:rsidR="00073372" w:rsidRDefault="00B06634" w:rsidP="00B06634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shd w:val="clear" w:color="auto" w:fill="FFFFFF" w:themeFill="background1"/>
        <w:tabs>
          <w:tab w:val="num" w:pos="851"/>
        </w:tabs>
        <w:autoSpaceDE w:val="0"/>
        <w:autoSpaceDN w:val="0"/>
        <w:adjustRightInd w:val="0"/>
        <w:spacing w:line="240" w:lineRule="auto"/>
        <w:ind w:right="141"/>
        <w:rPr>
          <w:rFonts w:eastAsia="ArialMT"/>
          <w:bCs/>
        </w:rPr>
      </w:pPr>
      <w:r>
        <w:rPr>
          <w:rFonts w:eastAsia="ArialMT"/>
          <w:b/>
          <w:bCs/>
        </w:rPr>
        <w:t xml:space="preserve">ВАЖНО! </w:t>
      </w:r>
      <w:r>
        <w:t>Если при попытке сохранить запрос</w:t>
      </w:r>
      <w:r>
        <w:rPr>
          <w:rFonts w:eastAsia="ArialMT"/>
          <w:bCs/>
        </w:rPr>
        <w:t xml:space="preserve"> будет выдано сообщение, что вы не имеете права сохранить этот запрос, то воспользуйтесь кнопкой «Сохранить запрос как…» и сохраните его под новым именем.</w:t>
      </w:r>
    </w:p>
    <w:p w14:paraId="069F891E" w14:textId="77777777" w:rsidR="00073372" w:rsidRDefault="00073372" w:rsidP="00B06634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shd w:val="clear" w:color="auto" w:fill="FFFFFF" w:themeFill="background1"/>
        <w:tabs>
          <w:tab w:val="num" w:pos="851"/>
        </w:tabs>
        <w:autoSpaceDE w:val="0"/>
        <w:autoSpaceDN w:val="0"/>
        <w:adjustRightInd w:val="0"/>
        <w:spacing w:line="240" w:lineRule="auto"/>
        <w:ind w:right="141"/>
        <w:rPr>
          <w:rFonts w:eastAsia="ArialMT"/>
          <w:b/>
          <w:bCs/>
        </w:rPr>
      </w:pPr>
    </w:p>
    <w:p w14:paraId="315BEADD" w14:textId="77777777" w:rsidR="00B06634" w:rsidRDefault="00B06634" w:rsidP="00B06634"/>
    <w:p w14:paraId="2E4DE525" w14:textId="77777777" w:rsidR="003D2B47" w:rsidRDefault="003D2B47" w:rsidP="00B06634">
      <w:r w:rsidRPr="003D2B47">
        <w:rPr>
          <w:noProof/>
          <w:lang w:eastAsia="ru-RU"/>
        </w:rPr>
        <w:drawing>
          <wp:inline distT="0" distB="0" distL="0" distR="0" wp14:anchorId="39E15EF4" wp14:editId="16049521">
            <wp:extent cx="4882551" cy="2011475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07327" cy="202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9381" w14:textId="77777777" w:rsidR="003D2B47" w:rsidRDefault="003D2B47" w:rsidP="00B06634">
      <w:r>
        <w:t xml:space="preserve">Введите с клавиатуры понятное наименование. </w:t>
      </w:r>
    </w:p>
    <w:p w14:paraId="6393BE9C" w14:textId="77777777" w:rsidR="003D2B47" w:rsidRDefault="003D2B47" w:rsidP="00B06634">
      <w:r>
        <w:t>Установите флаг «Готов к использованию» для того, чтобы запрос появился на основной странице кабинета.</w:t>
      </w:r>
    </w:p>
    <w:p w14:paraId="36046587" w14:textId="77777777" w:rsidR="003D2B47" w:rsidRDefault="003D2B47" w:rsidP="00B06634">
      <w:r>
        <w:t>Нажмите кнопку «Записать».</w:t>
      </w:r>
    </w:p>
    <w:p w14:paraId="61B7B35F" w14:textId="77777777" w:rsidR="003D2B47" w:rsidRDefault="003D2B47" w:rsidP="00B06634"/>
    <w:p w14:paraId="5F6940B7" w14:textId="77777777" w:rsidR="00B06634" w:rsidRPr="008703E5" w:rsidRDefault="00B06634" w:rsidP="00B06634">
      <w:pPr>
        <w:pStyle w:val="2"/>
      </w:pPr>
      <w:bookmarkStart w:id="32" w:name="_Toc85036223"/>
      <w:r>
        <w:lastRenderedPageBreak/>
        <w:t>Рекомендуемый поисковый запрос для проверки наличия обращений, поступивших через интернет приемную</w:t>
      </w:r>
      <w:bookmarkEnd w:id="32"/>
      <w:r>
        <w:t xml:space="preserve"> </w:t>
      </w:r>
    </w:p>
    <w:p w14:paraId="63E49A53" w14:textId="77777777" w:rsidR="00B06634" w:rsidRDefault="00B06634" w:rsidP="00B06634">
      <w:r>
        <w:t>Для поиска обращений граждан, поступивши</w:t>
      </w:r>
      <w:r w:rsidR="001015AF">
        <w:t>х</w:t>
      </w:r>
      <w:r>
        <w:t xml:space="preserve"> через интернет приемную подготовлен общий поисковый запрос «Обращения в интернет приемной».</w:t>
      </w:r>
    </w:p>
    <w:p w14:paraId="540146EE" w14:textId="77777777" w:rsidR="00B06634" w:rsidRDefault="00B06634" w:rsidP="00B06634"/>
    <w:p w14:paraId="500AFE10" w14:textId="77777777" w:rsidR="00B06634" w:rsidRDefault="00B06634" w:rsidP="00B06634">
      <w:r w:rsidRPr="00FD3FE5">
        <w:rPr>
          <w:noProof/>
          <w:lang w:eastAsia="ru-RU"/>
        </w:rPr>
        <w:drawing>
          <wp:inline distT="0" distB="0" distL="0" distR="0" wp14:anchorId="48D9C856" wp14:editId="65E771AB">
            <wp:extent cx="5408763" cy="1753006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55049" cy="17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19157" w14:textId="77777777" w:rsidR="00B06634" w:rsidRDefault="00B06634" w:rsidP="00B06634"/>
    <w:p w14:paraId="2CF1952B" w14:textId="77777777" w:rsidR="00073372" w:rsidRDefault="00B06634" w:rsidP="00B06634">
      <w:r>
        <w:t xml:space="preserve">Основные критерии: «Группа документов» – «Интернет приемная» и период регистрации РК «Дата </w:t>
      </w:r>
      <w:proofErr w:type="spellStart"/>
      <w:r>
        <w:t>рег.РК</w:t>
      </w:r>
      <w:proofErr w:type="spellEnd"/>
      <w:r>
        <w:t>».</w:t>
      </w:r>
    </w:p>
    <w:p w14:paraId="4AF44EF0" w14:textId="77777777" w:rsidR="00461E04" w:rsidRPr="00461E04" w:rsidRDefault="00461E04" w:rsidP="00B06634">
      <w:pPr>
        <w:rPr>
          <w:sz w:val="18"/>
        </w:rPr>
      </w:pPr>
    </w:p>
    <w:p w14:paraId="19852F7F" w14:textId="77777777" w:rsidR="00461E04" w:rsidRPr="008703E5" w:rsidRDefault="00461E04" w:rsidP="00461E04">
      <w:pPr>
        <w:pStyle w:val="2"/>
      </w:pPr>
      <w:bookmarkStart w:id="33" w:name="_Toc85036224"/>
      <w:r>
        <w:t>Рекомендуемый поисковый запрос обращений</w:t>
      </w:r>
      <w:r w:rsidR="00A70D82">
        <w:t>,</w:t>
      </w:r>
      <w:r>
        <w:t xml:space="preserve"> не</w:t>
      </w:r>
      <w:r w:rsidR="00A70D82">
        <w:t xml:space="preserve"> </w:t>
      </w:r>
      <w:r w:rsidR="00743CA7">
        <w:t>рассмотренных руководителем</w:t>
      </w:r>
      <w:bookmarkEnd w:id="33"/>
      <w:r w:rsidR="00743CA7">
        <w:t xml:space="preserve"> </w:t>
      </w:r>
      <w:r>
        <w:t xml:space="preserve"> </w:t>
      </w:r>
    </w:p>
    <w:p w14:paraId="257BDA9A" w14:textId="77777777" w:rsidR="00461E04" w:rsidRDefault="00461E04" w:rsidP="00461E04">
      <w:r>
        <w:t>Необходимо выполнить поиск обращений, по которым еще нет резолюций руководителя.</w:t>
      </w:r>
    </w:p>
    <w:p w14:paraId="1B7E1A04" w14:textId="77777777" w:rsidR="00073372" w:rsidRDefault="00461E04" w:rsidP="00073372">
      <w:r w:rsidRPr="00461E04">
        <w:rPr>
          <w:noProof/>
          <w:lang w:eastAsia="ru-RU"/>
        </w:rPr>
        <w:drawing>
          <wp:inline distT="0" distB="0" distL="0" distR="0" wp14:anchorId="7B009292" wp14:editId="6003E8FE">
            <wp:extent cx="5512862" cy="2553418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32684" cy="256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8DDA6" w14:textId="77777777" w:rsidR="00461E04" w:rsidRDefault="00461E04" w:rsidP="00073372">
      <w:r>
        <w:t>Поисковые реквизиты:</w:t>
      </w:r>
    </w:p>
    <w:p w14:paraId="021C0D1D" w14:textId="77777777" w:rsidR="00461E04" w:rsidRDefault="00461E04" w:rsidP="00461E04">
      <w:pPr>
        <w:pStyle w:val="a8"/>
        <w:numPr>
          <w:ilvl w:val="0"/>
          <w:numId w:val="20"/>
        </w:numPr>
      </w:pPr>
      <w:r>
        <w:t>Группа документов (для каждого ИОГВ своя группа);</w:t>
      </w:r>
    </w:p>
    <w:p w14:paraId="092FC2EB" w14:textId="77777777" w:rsidR="00461E04" w:rsidRDefault="00461E04" w:rsidP="00461E04">
      <w:pPr>
        <w:pStyle w:val="a8"/>
        <w:numPr>
          <w:ilvl w:val="0"/>
          <w:numId w:val="20"/>
        </w:numPr>
      </w:pPr>
      <w:r>
        <w:t>Период регистрации;</w:t>
      </w:r>
    </w:p>
    <w:p w14:paraId="08555964" w14:textId="77777777" w:rsidR="00461E04" w:rsidRDefault="00461E04" w:rsidP="00461E04">
      <w:pPr>
        <w:pStyle w:val="a8"/>
        <w:numPr>
          <w:ilvl w:val="0"/>
          <w:numId w:val="20"/>
        </w:numPr>
      </w:pPr>
      <w:r>
        <w:t>Автор резолюции (руководитель, которому направили ОГ на рассмотрение)</w:t>
      </w:r>
    </w:p>
    <w:p w14:paraId="4D52F549" w14:textId="77777777" w:rsidR="00461E04" w:rsidRDefault="00461E04" w:rsidP="00461E04">
      <w:pPr>
        <w:pStyle w:val="a8"/>
        <w:numPr>
          <w:ilvl w:val="0"/>
          <w:numId w:val="20"/>
        </w:numPr>
      </w:pPr>
      <w:r>
        <w:t>Наличие поручений – «НЕТ».</w:t>
      </w:r>
    </w:p>
    <w:p w14:paraId="0298C34C" w14:textId="77777777" w:rsidR="00533E28" w:rsidRPr="006F254B" w:rsidRDefault="00445D3D" w:rsidP="00BB2DDF">
      <w:pPr>
        <w:pStyle w:val="1"/>
      </w:pPr>
      <w:bookmarkStart w:id="34" w:name="_Toc85036225"/>
      <w:r>
        <w:lastRenderedPageBreak/>
        <w:t>Осо</w:t>
      </w:r>
      <w:r w:rsidR="00B25B7A">
        <w:t>бенности подг</w:t>
      </w:r>
      <w:r>
        <w:t>о</w:t>
      </w:r>
      <w:r w:rsidR="00B25B7A">
        <w:t>товки данных для выгрузки на ССТУ</w:t>
      </w:r>
      <w:bookmarkEnd w:id="34"/>
      <w:r w:rsidR="00B25B7A">
        <w:t xml:space="preserve"> </w:t>
      </w:r>
    </w:p>
    <w:p w14:paraId="3988FC06" w14:textId="77777777" w:rsidR="00533E28" w:rsidRPr="008703E5" w:rsidRDefault="00533E28" w:rsidP="00533E28">
      <w:pPr>
        <w:pStyle w:val="2"/>
      </w:pPr>
      <w:bookmarkStart w:id="35" w:name="_Toc85036226"/>
      <w:r>
        <w:t>Регистрация обращения</w:t>
      </w:r>
      <w:bookmarkEnd w:id="35"/>
    </w:p>
    <w:p w14:paraId="57393B9C" w14:textId="77777777" w:rsidR="00533E28" w:rsidRDefault="00533E28" w:rsidP="00533E28">
      <w:r>
        <w:t xml:space="preserve">При регистрации обращения и заполнении рубрики </w:t>
      </w:r>
      <w:r w:rsidR="001015AF">
        <w:t xml:space="preserve">значения </w:t>
      </w:r>
      <w:r>
        <w:t>устанавливаются по умолчанию:</w:t>
      </w:r>
    </w:p>
    <w:p w14:paraId="49B0C0D0" w14:textId="77777777" w:rsidR="00533E28" w:rsidRDefault="00533E28" w:rsidP="00533E28">
      <w:r w:rsidRPr="00533E28">
        <w:rPr>
          <w:noProof/>
          <w:lang w:eastAsia="ru-RU"/>
        </w:rPr>
        <w:drawing>
          <wp:inline distT="0" distB="0" distL="0" distR="0" wp14:anchorId="110E3F27" wp14:editId="6A997DB4">
            <wp:extent cx="5338439" cy="43529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44336" cy="435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1D00B" w14:textId="77777777" w:rsidR="00533E28" w:rsidRDefault="00533E28" w:rsidP="00533E28"/>
    <w:p w14:paraId="1DF6FFBA" w14:textId="77777777" w:rsidR="00533E28" w:rsidRDefault="00533E28" w:rsidP="00533E28">
      <w:r>
        <w:t>Статус вопроса – «Находится на рассмотрении», «Вопрос ССТУ», «Включить в отчет» и «Рассмотрено в» - орган власти</w:t>
      </w:r>
      <w:r w:rsidR="00D4646D">
        <w:t>,</w:t>
      </w:r>
      <w:r>
        <w:t xml:space="preserve"> в котором зарегистрировано обращение.</w:t>
      </w:r>
    </w:p>
    <w:p w14:paraId="27BD5239" w14:textId="77777777" w:rsidR="00E5437F" w:rsidRDefault="00645E4A" w:rsidP="00533E28">
      <w:r>
        <w:t>Поле «Статус вопроса» - вручную изменяется только</w:t>
      </w:r>
      <w:r w:rsidR="001015AF">
        <w:t>,</w:t>
      </w:r>
      <w:r>
        <w:t xml:space="preserve"> если необходимо установить статус «Оставлено без ответа автору». В остальных случаях в РК </w:t>
      </w:r>
      <w:r w:rsidR="001015AF">
        <w:t>«</w:t>
      </w:r>
      <w:r>
        <w:t>Обращения</w:t>
      </w:r>
      <w:r w:rsidR="001015AF">
        <w:t>»</w:t>
      </w:r>
      <w:r>
        <w:t xml:space="preserve"> статус вопроса изменяется при регистрации </w:t>
      </w:r>
      <w:r w:rsidR="00E5437F">
        <w:t xml:space="preserve">связанного </w:t>
      </w:r>
      <w:r>
        <w:t xml:space="preserve">исходящего документа. </w:t>
      </w:r>
    </w:p>
    <w:p w14:paraId="25080B68" w14:textId="496DBD31" w:rsidR="00645E4A" w:rsidRDefault="00645E4A" w:rsidP="00533E28">
      <w:r>
        <w:t xml:space="preserve">При </w:t>
      </w:r>
      <w:r w:rsidR="00E5437F">
        <w:t>создании</w:t>
      </w:r>
      <w:r>
        <w:t xml:space="preserve"> исходящего документа (или РКПД документа</w:t>
      </w:r>
      <w:r w:rsidR="00E5437F">
        <w:t>)</w:t>
      </w:r>
      <w:r>
        <w:t xml:space="preserve"> необ</w:t>
      </w:r>
      <w:r w:rsidR="00E5437F">
        <w:t xml:space="preserve">ходимо установить флаг копирования рубрик из РК </w:t>
      </w:r>
      <w:r w:rsidR="00845700">
        <w:t>«</w:t>
      </w:r>
      <w:r w:rsidR="00E5437F">
        <w:t>Обращения</w:t>
      </w:r>
      <w:r w:rsidR="00845700">
        <w:t>»</w:t>
      </w:r>
      <w:r w:rsidR="00E5437F">
        <w:t>, а затем выбрать статус вопроса.</w:t>
      </w:r>
    </w:p>
    <w:p w14:paraId="40AA5F2F" w14:textId="11FFDFE3" w:rsidR="00E5437F" w:rsidRDefault="00E5437F" w:rsidP="00533E28">
      <w:r>
        <w:t>Далее рассмотрим основные варианты</w:t>
      </w:r>
      <w:r w:rsidR="00845700">
        <w:t>.</w:t>
      </w:r>
    </w:p>
    <w:p w14:paraId="63127613" w14:textId="77777777" w:rsidR="00E27417" w:rsidRDefault="00E27417">
      <w:pPr>
        <w:spacing w:after="160" w:line="259" w:lineRule="auto"/>
        <w:ind w:right="0" w:firstLine="0"/>
        <w:jc w:val="left"/>
        <w:rPr>
          <w:rFonts w:eastAsiaTheme="majorEastAsia"/>
          <w:b/>
          <w:sz w:val="26"/>
          <w:szCs w:val="26"/>
        </w:rPr>
      </w:pPr>
      <w:r>
        <w:br w:type="page"/>
      </w:r>
    </w:p>
    <w:p w14:paraId="5648953C" w14:textId="77777777" w:rsidR="00F67F24" w:rsidRPr="008703E5" w:rsidRDefault="00722F41" w:rsidP="000A140C">
      <w:pPr>
        <w:pStyle w:val="2"/>
      </w:pPr>
      <w:bookmarkStart w:id="36" w:name="_Toc85036227"/>
      <w:r>
        <w:lastRenderedPageBreak/>
        <w:t xml:space="preserve">Направление </w:t>
      </w:r>
      <w:r w:rsidR="00F67F24">
        <w:t xml:space="preserve">обращения для рассмотрения по </w:t>
      </w:r>
      <w:r>
        <w:t>компетенции</w:t>
      </w:r>
      <w:bookmarkEnd w:id="36"/>
    </w:p>
    <w:p w14:paraId="399212F0" w14:textId="1BD1DC7C" w:rsidR="001743B4" w:rsidRPr="004676FD" w:rsidRDefault="00E5437F" w:rsidP="00845700">
      <w:pPr>
        <w:ind w:firstLine="567"/>
      </w:pPr>
      <w:r>
        <w:t>Для направления</w:t>
      </w:r>
      <w:r w:rsidR="001743B4" w:rsidRPr="004676FD">
        <w:t xml:space="preserve"> вопроса обращения по компетенции в другое ведомство/организацию </w:t>
      </w:r>
      <w:r>
        <w:t xml:space="preserve">необходимо зарегистрировать </w:t>
      </w:r>
      <w:r w:rsidR="006D03ED">
        <w:t>сопроводительный</w:t>
      </w:r>
      <w:r w:rsidR="001743B4" w:rsidRPr="004676FD">
        <w:t xml:space="preserve"> документ</w:t>
      </w:r>
      <w:r w:rsidR="001015AF">
        <w:t>.</w:t>
      </w:r>
      <w:r>
        <w:t xml:space="preserve"> </w:t>
      </w:r>
      <w:r w:rsidR="001015AF">
        <w:t>Д</w:t>
      </w:r>
      <w:r>
        <w:t>олж</w:t>
      </w:r>
      <w:r w:rsidR="001015AF">
        <w:t>на</w:t>
      </w:r>
      <w:r>
        <w:t xml:space="preserve"> быть выбрана группа документа «Исходящая переписка по ОГ(</w:t>
      </w:r>
      <w:r w:rsidR="00845700">
        <w:t>ХХ</w:t>
      </w:r>
      <w:r>
        <w:t>)»</w:t>
      </w:r>
      <w:r w:rsidR="00356632">
        <w:t>,</w:t>
      </w:r>
      <w:r>
        <w:t xml:space="preserve"> если документ будет по</w:t>
      </w:r>
      <w:r w:rsidR="00845700">
        <w:t>д</w:t>
      </w:r>
      <w:r>
        <w:t>писан руководителем ИОГВ</w:t>
      </w:r>
      <w:r w:rsidR="00356632">
        <w:t>,</w:t>
      </w:r>
      <w:r>
        <w:t xml:space="preserve"> или «Исходящая переписка </w:t>
      </w:r>
      <w:r w:rsidR="00845700">
        <w:t xml:space="preserve">ОРОГ </w:t>
      </w:r>
      <w:r>
        <w:t xml:space="preserve">по ОГ» в случае подписания </w:t>
      </w:r>
      <w:r w:rsidR="00CD314B">
        <w:t>Губернатор</w:t>
      </w:r>
      <w:r w:rsidR="003566FA">
        <w:t>ом</w:t>
      </w:r>
      <w:r w:rsidR="00CD314B">
        <w:t xml:space="preserve"> Камчатского края</w:t>
      </w:r>
      <w:r w:rsidR="00CD314B" w:rsidRPr="00762EFA">
        <w:t xml:space="preserve"> </w:t>
      </w:r>
      <w:r w:rsidR="00CD314B">
        <w:t xml:space="preserve">или </w:t>
      </w:r>
      <w:r w:rsidR="009160F6">
        <w:t>должностным лицом</w:t>
      </w:r>
      <w:r w:rsidR="00CD314B">
        <w:t xml:space="preserve"> Правительств</w:t>
      </w:r>
      <w:r w:rsidR="003566FA">
        <w:t>а</w:t>
      </w:r>
      <w:r w:rsidR="00CD314B">
        <w:t xml:space="preserve"> Камчатского края</w:t>
      </w:r>
      <w:r>
        <w:t>.</w:t>
      </w:r>
    </w:p>
    <w:p w14:paraId="33ED497F" w14:textId="77777777" w:rsidR="00982840" w:rsidRDefault="008B4FBD" w:rsidP="00845700">
      <w:r>
        <w:t xml:space="preserve">При </w:t>
      </w:r>
      <w:r w:rsidR="009160F6">
        <w:t xml:space="preserve">регистрации </w:t>
      </w:r>
      <w:r>
        <w:t xml:space="preserve">РК </w:t>
      </w:r>
      <w:r w:rsidR="00456ABF">
        <w:t>«</w:t>
      </w:r>
      <w:r>
        <w:t>Исходящая переписка по обращению</w:t>
      </w:r>
      <w:r w:rsidR="00456ABF">
        <w:t xml:space="preserve">» в </w:t>
      </w:r>
      <w:r>
        <w:t xml:space="preserve">дополнительных реквизитах </w:t>
      </w:r>
      <w:r w:rsidR="00456ABF">
        <w:t>Рубрик</w:t>
      </w:r>
      <w:r w:rsidR="00356632">
        <w:t>и</w:t>
      </w:r>
      <w:r w:rsidR="00456ABF">
        <w:t xml:space="preserve"> </w:t>
      </w:r>
      <w:r>
        <w:t xml:space="preserve">«Статус вопроса» </w:t>
      </w:r>
      <w:r w:rsidR="00456ABF">
        <w:t xml:space="preserve">необходимо установить </w:t>
      </w:r>
      <w:r>
        <w:t>значение «Направлено по компетенции»</w:t>
      </w:r>
      <w:r w:rsidR="00456ABF">
        <w:t xml:space="preserve">. </w:t>
      </w:r>
    </w:p>
    <w:p w14:paraId="31294B7A" w14:textId="77777777" w:rsidR="00982840" w:rsidRDefault="00982840" w:rsidP="000A140C">
      <w:r w:rsidRPr="00982840">
        <w:rPr>
          <w:noProof/>
          <w:lang w:eastAsia="ru-RU"/>
        </w:rPr>
        <w:drawing>
          <wp:inline distT="0" distB="0" distL="0" distR="0" wp14:anchorId="1D78479F" wp14:editId="2A606173">
            <wp:extent cx="4019550" cy="327751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48254" cy="330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65F5" w14:textId="77777777" w:rsidR="009160F6" w:rsidRDefault="009160F6" w:rsidP="000A140C"/>
    <w:p w14:paraId="1FF12B4B" w14:textId="77777777" w:rsidR="00982840" w:rsidRDefault="009160F6" w:rsidP="000A140C">
      <w:r>
        <w:t xml:space="preserve">«Статус вопроса» автоматически копируется </w:t>
      </w:r>
      <w:r w:rsidR="00456ABF">
        <w:t>в РК обращения</w:t>
      </w:r>
      <w:r>
        <w:t xml:space="preserve"> и </w:t>
      </w:r>
      <w:r w:rsidR="00456ABF">
        <w:t>автоматически взведется флаг «Включить в отчет»</w:t>
      </w:r>
      <w:r w:rsidR="00982840">
        <w:t>, а</w:t>
      </w:r>
      <w:r w:rsidR="00456ABF">
        <w:t xml:space="preserve"> в поле «Рассмотрено в» будет установлена организация</w:t>
      </w:r>
      <w:r w:rsidR="00356632">
        <w:t>,</w:t>
      </w:r>
      <w:r w:rsidR="00456ABF">
        <w:t xml:space="preserve"> в которой был зарегистрирован </w:t>
      </w:r>
      <w:r w:rsidR="00982840">
        <w:t>исходящий документ</w:t>
      </w:r>
      <w:r w:rsidR="00456ABF">
        <w:t>.</w:t>
      </w:r>
    </w:p>
    <w:p w14:paraId="02169412" w14:textId="77777777" w:rsidR="00982840" w:rsidRDefault="00982840" w:rsidP="000A140C">
      <w:r w:rsidRPr="00982840">
        <w:rPr>
          <w:noProof/>
          <w:lang w:eastAsia="ru-RU"/>
        </w:rPr>
        <w:lastRenderedPageBreak/>
        <w:drawing>
          <wp:inline distT="0" distB="0" distL="0" distR="0" wp14:anchorId="4E874594" wp14:editId="36851F93">
            <wp:extent cx="4086225" cy="331266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05669" cy="332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B3661" w14:textId="77777777" w:rsidR="00982840" w:rsidRDefault="00982840" w:rsidP="000A140C">
      <w:r>
        <w:t xml:space="preserve">В поле </w:t>
      </w:r>
      <w:r w:rsidR="00356632">
        <w:t>«</w:t>
      </w:r>
      <w:r>
        <w:t>Ссылка на РКИ</w:t>
      </w:r>
      <w:r w:rsidR="00356632">
        <w:t>»</w:t>
      </w:r>
      <w:r>
        <w:t xml:space="preserve"> автоматически будет записан системный номер исходящего номера ответа.</w:t>
      </w:r>
    </w:p>
    <w:p w14:paraId="75A1F7C9" w14:textId="77777777" w:rsidR="001A3479" w:rsidRDefault="001A3479" w:rsidP="000A140C">
      <w:r>
        <w:t xml:space="preserve">В РК </w:t>
      </w:r>
      <w:r w:rsidR="00356632">
        <w:t>«</w:t>
      </w:r>
      <w:r>
        <w:t>Исходящего документа</w:t>
      </w:r>
      <w:r w:rsidR="00356632">
        <w:t>»</w:t>
      </w:r>
      <w:r>
        <w:t xml:space="preserve"> в поле </w:t>
      </w:r>
      <w:r w:rsidR="00356632">
        <w:t>«</w:t>
      </w:r>
      <w:r>
        <w:t>Адресаты</w:t>
      </w:r>
      <w:r w:rsidR="00356632">
        <w:t>»</w:t>
      </w:r>
      <w:r>
        <w:t xml:space="preserve"> необходимо внести организацию, в адрес которой перенаправляется обращение.</w:t>
      </w:r>
    </w:p>
    <w:p w14:paraId="61ABD4FA" w14:textId="77777777" w:rsidR="001A3479" w:rsidRPr="00247640" w:rsidRDefault="001A3479" w:rsidP="000A140C">
      <w:pPr>
        <w:rPr>
          <w:sz w:val="16"/>
        </w:rPr>
      </w:pPr>
    </w:p>
    <w:p w14:paraId="18165782" w14:textId="77777777" w:rsidR="001A3479" w:rsidRDefault="001A3479" w:rsidP="001A3479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shd w:val="clear" w:color="auto" w:fill="FFFFFF" w:themeFill="background1"/>
        <w:tabs>
          <w:tab w:val="num" w:pos="851"/>
        </w:tabs>
        <w:autoSpaceDE w:val="0"/>
        <w:autoSpaceDN w:val="0"/>
        <w:adjustRightInd w:val="0"/>
        <w:spacing w:line="240" w:lineRule="auto"/>
        <w:ind w:right="141"/>
        <w:rPr>
          <w:rFonts w:eastAsia="ArialMT"/>
          <w:b/>
          <w:bCs/>
        </w:rPr>
      </w:pPr>
      <w:r>
        <w:rPr>
          <w:rFonts w:eastAsia="ArialMT"/>
          <w:b/>
          <w:bCs/>
        </w:rPr>
        <w:t xml:space="preserve">ВАЖНО! </w:t>
      </w:r>
      <w:r>
        <w:rPr>
          <w:rFonts w:eastAsia="ArialMT"/>
          <w:bCs/>
        </w:rPr>
        <w:t xml:space="preserve">В дополнительном реквизите организации обязательно должен быть внесен код ССТУ. </w:t>
      </w:r>
      <w:r w:rsidR="00247640">
        <w:rPr>
          <w:rFonts w:eastAsia="ArialMT"/>
          <w:bCs/>
        </w:rPr>
        <w:t>В справочнике организаций</w:t>
      </w:r>
      <w:r>
        <w:rPr>
          <w:rFonts w:eastAsia="ArialMT"/>
          <w:bCs/>
        </w:rPr>
        <w:t xml:space="preserve"> </w:t>
      </w:r>
      <w:r w:rsidR="00247640">
        <w:rPr>
          <w:rFonts w:eastAsia="ArialMT"/>
          <w:bCs/>
        </w:rPr>
        <w:t>смотрите список «</w:t>
      </w:r>
      <w:r>
        <w:rPr>
          <w:rFonts w:eastAsia="ArialMT"/>
          <w:bCs/>
        </w:rPr>
        <w:t>ССТУ</w:t>
      </w:r>
      <w:r w:rsidR="00247640">
        <w:rPr>
          <w:rFonts w:eastAsia="ArialMT"/>
          <w:bCs/>
        </w:rPr>
        <w:t xml:space="preserve">». </w:t>
      </w:r>
    </w:p>
    <w:p w14:paraId="2C27E427" w14:textId="77777777" w:rsidR="00247640" w:rsidRDefault="00247640" w:rsidP="000A140C">
      <w:r w:rsidRPr="0024764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C1917F4" wp14:editId="59B8C567">
            <wp:simplePos x="0" y="0"/>
            <wp:positionH relativeFrom="column">
              <wp:posOffset>2760658</wp:posOffset>
            </wp:positionH>
            <wp:positionV relativeFrom="paragraph">
              <wp:posOffset>260086</wp:posOffset>
            </wp:positionV>
            <wp:extent cx="3123210" cy="2535005"/>
            <wp:effectExtent l="0" t="0" r="127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210" cy="253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8826A" w14:textId="77777777" w:rsidR="00247640" w:rsidRDefault="00247640" w:rsidP="00247640">
      <w:pPr>
        <w:ind w:firstLine="0"/>
      </w:pPr>
      <w:r w:rsidRPr="00247640">
        <w:rPr>
          <w:noProof/>
          <w:lang w:eastAsia="ru-RU"/>
        </w:rPr>
        <w:drawing>
          <wp:inline distT="0" distB="0" distL="0" distR="0" wp14:anchorId="2079F17D" wp14:editId="0131FF90">
            <wp:extent cx="2737262" cy="3122792"/>
            <wp:effectExtent l="0" t="0" r="635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42650" cy="312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FD29A" w14:textId="77777777" w:rsidR="001A3479" w:rsidRDefault="00247640" w:rsidP="000A140C">
      <w:r>
        <w:t>При необходимости пользователи могут создать свои индивидуальные списки организаций, имеющих код ССТУ.</w:t>
      </w:r>
    </w:p>
    <w:p w14:paraId="041F63B2" w14:textId="77777777" w:rsidR="00247640" w:rsidRDefault="00247640" w:rsidP="00247640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shd w:val="clear" w:color="auto" w:fill="FFFFFF" w:themeFill="background1"/>
        <w:tabs>
          <w:tab w:val="num" w:pos="851"/>
        </w:tabs>
        <w:autoSpaceDE w:val="0"/>
        <w:autoSpaceDN w:val="0"/>
        <w:adjustRightInd w:val="0"/>
        <w:spacing w:line="240" w:lineRule="auto"/>
        <w:ind w:right="141"/>
        <w:rPr>
          <w:rFonts w:eastAsia="ArialMT"/>
          <w:b/>
          <w:bCs/>
        </w:rPr>
      </w:pPr>
      <w:r>
        <w:rPr>
          <w:rFonts w:eastAsia="ArialMT"/>
          <w:b/>
          <w:bCs/>
        </w:rPr>
        <w:lastRenderedPageBreak/>
        <w:t xml:space="preserve">ВАЖНО! </w:t>
      </w:r>
      <w:r>
        <w:rPr>
          <w:rFonts w:eastAsia="ArialMT"/>
          <w:bCs/>
        </w:rPr>
        <w:t>Д</w:t>
      </w:r>
      <w:r w:rsidR="003E37D7">
        <w:rPr>
          <w:rFonts w:eastAsia="ArialMT"/>
          <w:bCs/>
        </w:rPr>
        <w:t>ля закрытия обращения и выгрузки</w:t>
      </w:r>
      <w:r>
        <w:rPr>
          <w:rFonts w:eastAsia="ArialMT"/>
          <w:bCs/>
        </w:rPr>
        <w:t xml:space="preserve"> его на ССТУ обязательно должен быть установлен код ССТУ</w:t>
      </w:r>
      <w:r w:rsidR="00EA2D43" w:rsidRPr="00EA2D43">
        <w:rPr>
          <w:rFonts w:eastAsia="ArialMT"/>
          <w:bCs/>
        </w:rPr>
        <w:t xml:space="preserve"> </w:t>
      </w:r>
      <w:r w:rsidR="00EA2D43">
        <w:rPr>
          <w:rFonts w:eastAsia="ArialMT"/>
          <w:bCs/>
        </w:rPr>
        <w:t xml:space="preserve">у адресата. При его </w:t>
      </w:r>
      <w:r w:rsidR="00FA78C3">
        <w:rPr>
          <w:rFonts w:eastAsia="ArialMT"/>
          <w:bCs/>
        </w:rPr>
        <w:t xml:space="preserve">отсутствии </w:t>
      </w:r>
      <w:r w:rsidR="00EA2D43">
        <w:rPr>
          <w:rFonts w:eastAsia="ArialMT"/>
          <w:bCs/>
        </w:rPr>
        <w:t>не</w:t>
      </w:r>
      <w:r w:rsidR="00FA78C3">
        <w:rPr>
          <w:rFonts w:eastAsia="ArialMT"/>
          <w:bCs/>
        </w:rPr>
        <w:t xml:space="preserve">обходимо отредактировать элемент справочника. Изменять значения справочника </w:t>
      </w:r>
      <w:r w:rsidR="00E70BFE">
        <w:rPr>
          <w:rFonts w:eastAsia="ArialMT"/>
          <w:bCs/>
        </w:rPr>
        <w:t>могут</w:t>
      </w:r>
      <w:r>
        <w:rPr>
          <w:rFonts w:eastAsia="ArialMT"/>
          <w:bCs/>
        </w:rPr>
        <w:t xml:space="preserve"> </w:t>
      </w:r>
      <w:r w:rsidR="00D1114E">
        <w:rPr>
          <w:rFonts w:eastAsia="ArialMT"/>
          <w:bCs/>
        </w:rPr>
        <w:t xml:space="preserve">только </w:t>
      </w:r>
      <w:r w:rsidR="00FA78C3">
        <w:rPr>
          <w:rFonts w:eastAsia="ArialMT"/>
          <w:bCs/>
        </w:rPr>
        <w:t>пользователи, наделенные соответствующими правами.</w:t>
      </w:r>
      <w:r>
        <w:rPr>
          <w:rFonts w:eastAsia="ArialMT"/>
          <w:bCs/>
        </w:rPr>
        <w:t xml:space="preserve"> </w:t>
      </w:r>
    </w:p>
    <w:p w14:paraId="43405FFB" w14:textId="77777777" w:rsidR="00247640" w:rsidRDefault="00247640" w:rsidP="000A140C"/>
    <w:p w14:paraId="17AF027E" w14:textId="77777777" w:rsidR="001A3479" w:rsidRPr="008703E5" w:rsidRDefault="001A3479" w:rsidP="001A3479">
      <w:pPr>
        <w:pStyle w:val="2"/>
      </w:pPr>
      <w:bookmarkStart w:id="37" w:name="_Toc85036228"/>
      <w:r>
        <w:t>Регистрация ответа заявителю</w:t>
      </w:r>
      <w:bookmarkEnd w:id="37"/>
    </w:p>
    <w:p w14:paraId="2FFF5B3D" w14:textId="1FDB9555" w:rsidR="00FA78C3" w:rsidRPr="004676FD" w:rsidRDefault="001A3479" w:rsidP="00FA78C3">
      <w:pPr>
        <w:spacing w:before="120" w:after="120"/>
        <w:ind w:firstLine="567"/>
      </w:pPr>
      <w:r>
        <w:t xml:space="preserve"> </w:t>
      </w:r>
      <w:r w:rsidR="00FA78C3">
        <w:t>Для направления</w:t>
      </w:r>
      <w:r w:rsidR="00FA78C3" w:rsidRPr="004676FD">
        <w:t xml:space="preserve"> </w:t>
      </w:r>
      <w:r w:rsidR="00FA78C3">
        <w:t>ответа по обращению</w:t>
      </w:r>
      <w:r w:rsidR="00FA78C3" w:rsidRPr="004676FD">
        <w:t xml:space="preserve"> </w:t>
      </w:r>
      <w:r w:rsidR="00FA78C3">
        <w:t xml:space="preserve">необходимо зарегистрировать связанный документ «Исходящая переписка </w:t>
      </w:r>
      <w:r w:rsidR="00FA78C3" w:rsidRPr="00F31D37">
        <w:t>по ОГ(</w:t>
      </w:r>
      <w:r w:rsidR="00845700">
        <w:t>ХХ</w:t>
      </w:r>
      <w:r w:rsidR="00FA78C3" w:rsidRPr="00F31D37">
        <w:t>)»</w:t>
      </w:r>
      <w:r w:rsidR="00D4646D" w:rsidRPr="00F31D37">
        <w:t>,</w:t>
      </w:r>
      <w:r w:rsidR="00FA78C3" w:rsidRPr="00F31D37">
        <w:t xml:space="preserve"> если документ будет по</w:t>
      </w:r>
      <w:r w:rsidR="00B73376" w:rsidRPr="00F31D37">
        <w:t>дп</w:t>
      </w:r>
      <w:r w:rsidR="00FA78C3" w:rsidRPr="00F31D37">
        <w:t>исан руководителем ИОГВ</w:t>
      </w:r>
      <w:r w:rsidR="00D4646D" w:rsidRPr="00F31D37">
        <w:t>,</w:t>
      </w:r>
      <w:r w:rsidR="00FA78C3" w:rsidRPr="00F31D37">
        <w:t xml:space="preserve"> или «Исходящая переписка </w:t>
      </w:r>
      <w:r w:rsidR="00845700" w:rsidRPr="00F31D37">
        <w:t xml:space="preserve">ОРОГ </w:t>
      </w:r>
      <w:r w:rsidR="00FA78C3" w:rsidRPr="00F31D37">
        <w:t xml:space="preserve">по ОГ» в случае подписания </w:t>
      </w:r>
      <w:r w:rsidR="00CD314B" w:rsidRPr="00F31D37">
        <w:t xml:space="preserve">Губернатором Камчатского края или </w:t>
      </w:r>
      <w:r w:rsidR="00FA78C3" w:rsidRPr="00F31D37">
        <w:t>должностным лицом</w:t>
      </w:r>
      <w:r w:rsidR="003E37D7" w:rsidRPr="00F31D37">
        <w:t xml:space="preserve"> </w:t>
      </w:r>
      <w:r w:rsidR="00CD314B" w:rsidRPr="00F31D37">
        <w:t>Правительства Камчатского края</w:t>
      </w:r>
    </w:p>
    <w:p w14:paraId="725C073A" w14:textId="77777777" w:rsidR="00FA78C3" w:rsidRDefault="00FA78C3" w:rsidP="00FA78C3">
      <w:r>
        <w:t xml:space="preserve">При регистрации РК «Исходящая переписка по обращению» в дополнительных реквизитах Рубрик «Статус вопроса» необходимо установить одно из значений: </w:t>
      </w:r>
    </w:p>
    <w:p w14:paraId="4F8E34A1" w14:textId="77777777" w:rsidR="00FA78C3" w:rsidRDefault="00FA78C3" w:rsidP="00FA78C3">
      <w:r>
        <w:t>- «Дан ответ автору»;</w:t>
      </w:r>
    </w:p>
    <w:p w14:paraId="1D85E85F" w14:textId="77777777" w:rsidR="00FA78C3" w:rsidRDefault="00FA78C3" w:rsidP="00FA78C3">
      <w:r>
        <w:t>- «Рассмотрено. Разъяснено»;</w:t>
      </w:r>
    </w:p>
    <w:p w14:paraId="35303CDC" w14:textId="77777777" w:rsidR="00FA78C3" w:rsidRDefault="00FA78C3" w:rsidP="00FA78C3">
      <w:r>
        <w:t>- «Рассмотрено. Не поддержано»;</w:t>
      </w:r>
    </w:p>
    <w:p w14:paraId="169B8E2E" w14:textId="77777777" w:rsidR="00FA78C3" w:rsidRDefault="00FA78C3" w:rsidP="00FA78C3">
      <w:r>
        <w:t>- «Рассмотрено. Поддержано». При указании данного статуса в случае принятых по вопросу мер установите флажок доп. реквизита «Приняты меры».</w:t>
      </w:r>
    </w:p>
    <w:p w14:paraId="68AA2E69" w14:textId="77777777" w:rsidR="00F67F24" w:rsidRDefault="00F67F24" w:rsidP="00FA78C3">
      <w:r>
        <w:t xml:space="preserve"> </w:t>
      </w:r>
      <w:r w:rsidR="00802D02">
        <w:t xml:space="preserve">В поле </w:t>
      </w:r>
      <w:r w:rsidR="00A22E07">
        <w:t>«</w:t>
      </w:r>
      <w:r w:rsidR="00D4646D">
        <w:t>А</w:t>
      </w:r>
      <w:r w:rsidR="00802D02">
        <w:t>дресаты</w:t>
      </w:r>
      <w:r w:rsidR="00A22E07">
        <w:t>»</w:t>
      </w:r>
      <w:r w:rsidR="00802D02">
        <w:t xml:space="preserve"> должен быть скопирован или добавлен заявитель</w:t>
      </w:r>
      <w:r w:rsidR="00A22E07">
        <w:t xml:space="preserve"> </w:t>
      </w:r>
      <w:r w:rsidR="00802D02">
        <w:t>и проставлена отметка об отправке документа.</w:t>
      </w:r>
    </w:p>
    <w:p w14:paraId="63C358B8" w14:textId="77777777" w:rsidR="00802D02" w:rsidRDefault="00802D02" w:rsidP="00FA78C3">
      <w:r>
        <w:t>Добавьте файлы в РК.</w:t>
      </w:r>
    </w:p>
    <w:p w14:paraId="582F7E3B" w14:textId="77777777" w:rsidR="00F67F24" w:rsidRDefault="00802D02" w:rsidP="00F67F24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shd w:val="clear" w:color="auto" w:fill="FFFFFF" w:themeFill="background1"/>
        <w:tabs>
          <w:tab w:val="num" w:pos="851"/>
        </w:tabs>
        <w:autoSpaceDE w:val="0"/>
        <w:autoSpaceDN w:val="0"/>
        <w:adjustRightInd w:val="0"/>
        <w:spacing w:line="240" w:lineRule="auto"/>
        <w:ind w:right="141"/>
        <w:rPr>
          <w:rFonts w:eastAsia="ArialMT"/>
          <w:b/>
          <w:bCs/>
        </w:rPr>
      </w:pPr>
      <w:r>
        <w:rPr>
          <w:rFonts w:eastAsia="ArialMT"/>
          <w:b/>
          <w:bCs/>
        </w:rPr>
        <w:t>ОБРАТИТЕ ВНИМАНИЕ</w:t>
      </w:r>
      <w:r w:rsidR="00F67F24">
        <w:rPr>
          <w:rFonts w:eastAsia="ArialMT"/>
          <w:b/>
          <w:bCs/>
        </w:rPr>
        <w:t xml:space="preserve">! </w:t>
      </w:r>
      <w:r>
        <w:rPr>
          <w:rFonts w:eastAsia="ArialMT"/>
          <w:bCs/>
        </w:rPr>
        <w:t>Первым в списке файлов должен быть файл ответа заявителя и у него должен стоять флаг «рассылать» для обеспечения выгрузк</w:t>
      </w:r>
      <w:r w:rsidR="00D4646D">
        <w:rPr>
          <w:rFonts w:eastAsia="ArialMT"/>
          <w:bCs/>
        </w:rPr>
        <w:t>и</w:t>
      </w:r>
      <w:r>
        <w:rPr>
          <w:rFonts w:eastAsia="ArialMT"/>
          <w:bCs/>
        </w:rPr>
        <w:t xml:space="preserve"> файла и передачи его на ССТУ</w:t>
      </w:r>
      <w:r w:rsidR="00F67F24">
        <w:rPr>
          <w:rFonts w:eastAsia="ArialMT"/>
          <w:bCs/>
        </w:rPr>
        <w:t>.</w:t>
      </w:r>
      <w:r>
        <w:rPr>
          <w:rFonts w:eastAsia="ArialMT"/>
          <w:bCs/>
        </w:rPr>
        <w:t xml:space="preserve"> На ССТУ передается только первый файл.</w:t>
      </w:r>
    </w:p>
    <w:p w14:paraId="310A9326" w14:textId="77777777" w:rsidR="00F67F24" w:rsidRDefault="00F67F24" w:rsidP="00533E28"/>
    <w:p w14:paraId="7DBBD9FD" w14:textId="77777777" w:rsidR="00F31BFC" w:rsidRPr="00B06634" w:rsidRDefault="00802D02" w:rsidP="00802D02">
      <w:r>
        <w:t xml:space="preserve">При регистрации РК </w:t>
      </w:r>
      <w:r w:rsidR="00A22E07">
        <w:t>«И</w:t>
      </w:r>
      <w:r>
        <w:t>сходящего</w:t>
      </w:r>
      <w:r w:rsidR="00A22E07">
        <w:t>»</w:t>
      </w:r>
      <w:r>
        <w:t xml:space="preserve"> в РК </w:t>
      </w:r>
      <w:r w:rsidR="00A22E07">
        <w:t>«О</w:t>
      </w:r>
      <w:r>
        <w:t>бращения</w:t>
      </w:r>
      <w:r w:rsidR="00A22E07">
        <w:t>»</w:t>
      </w:r>
      <w:r>
        <w:t xml:space="preserve"> автоматически скопируется статус вопроса рубрики, в поле </w:t>
      </w:r>
      <w:r w:rsidR="007E1729">
        <w:t>«</w:t>
      </w:r>
      <w:r>
        <w:t>Рассмотрено в</w:t>
      </w:r>
      <w:r w:rsidR="007E1729">
        <w:t>»</w:t>
      </w:r>
      <w:r>
        <w:t xml:space="preserve"> будет установлено наименование ИОГВ, взведен флаг «</w:t>
      </w:r>
      <w:r w:rsidR="007E1729">
        <w:t>Включить в отчет»</w:t>
      </w:r>
      <w:r w:rsidR="00A22E07">
        <w:t>,</w:t>
      </w:r>
      <w:r w:rsidR="007E1729">
        <w:t xml:space="preserve"> заполнено поле «Ссылка на РКИ».</w:t>
      </w:r>
    </w:p>
    <w:p w14:paraId="2AA6C02A" w14:textId="77777777" w:rsidR="007337B0" w:rsidRPr="008703E5" w:rsidRDefault="007337B0" w:rsidP="007337B0">
      <w:pPr>
        <w:pStyle w:val="2"/>
      </w:pPr>
      <w:bookmarkStart w:id="38" w:name="_Toc85036229"/>
      <w:r>
        <w:t>Рекомендуемый поисковый запрос для выгрузки обращений на ССТУ</w:t>
      </w:r>
      <w:bookmarkEnd w:id="38"/>
      <w:r>
        <w:t xml:space="preserve">  </w:t>
      </w:r>
    </w:p>
    <w:p w14:paraId="5A26CB78" w14:textId="4ADC209C" w:rsidR="007337B0" w:rsidRDefault="007337B0" w:rsidP="007337B0">
      <w:r>
        <w:t xml:space="preserve">Выгрузка на ССТУ выполняется в программе </w:t>
      </w:r>
      <w:r w:rsidR="00502738" w:rsidRPr="00502738">
        <w:t>«Дело»</w:t>
      </w:r>
      <w:r>
        <w:t xml:space="preserve"> («толстый» клиент). Для осуществления выгрузки необходимо выполнить настройки на рабочем месте</w:t>
      </w:r>
      <w:r w:rsidR="0034497E">
        <w:t xml:space="preserve"> (с </w:t>
      </w:r>
      <w:r>
        <w:t xml:space="preserve">этой целью можно обратиться </w:t>
      </w:r>
      <w:r w:rsidR="0034497E">
        <w:t>в службу технической поддержки ГИС ЕСЭД), з</w:t>
      </w:r>
      <w:r>
        <w:t xml:space="preserve">атем зайти в программу </w:t>
      </w:r>
      <w:r w:rsidR="00502738" w:rsidRPr="00502738">
        <w:t>«Дело»</w:t>
      </w:r>
      <w:r>
        <w:t xml:space="preserve"> в функцию поиск, выбрать поиск «Для ССТУ». Найти все подходящие записи документов.</w:t>
      </w:r>
    </w:p>
    <w:p w14:paraId="1D58ADFC" w14:textId="79DBD8C9" w:rsidR="007337B0" w:rsidRDefault="007337B0" w:rsidP="007337B0">
      <w:r w:rsidRPr="002D2D7B">
        <w:rPr>
          <w:noProof/>
          <w:lang w:eastAsia="ru-RU"/>
        </w:rPr>
        <w:lastRenderedPageBreak/>
        <w:drawing>
          <wp:inline distT="0" distB="0" distL="0" distR="0" wp14:anchorId="7625DECC" wp14:editId="25E12DC0">
            <wp:extent cx="5362575" cy="360504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81606" cy="361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F055D" w14:textId="225A8617" w:rsidR="0034497E" w:rsidRDefault="0034497E" w:rsidP="007337B0">
      <w:r>
        <w:t>Главными критериями поиска являются два признака, установленных на вопросах обращений:</w:t>
      </w:r>
    </w:p>
    <w:p w14:paraId="02ABB82C" w14:textId="77777777" w:rsidR="0034497E" w:rsidRDefault="0034497E" w:rsidP="0034497E">
      <w:pPr>
        <w:ind w:left="83"/>
      </w:pPr>
      <w:r>
        <w:t>- «Вопрос ССТУ» признак в рубрике, что это вопрос является вопросом ССТУ</w:t>
      </w:r>
    </w:p>
    <w:p w14:paraId="0218883E" w14:textId="45A96EB1" w:rsidR="0034497E" w:rsidRDefault="0034497E" w:rsidP="0034497E">
      <w:pPr>
        <w:ind w:left="83"/>
      </w:pPr>
      <w:r>
        <w:t xml:space="preserve">- «Включить в отчет» - система автоматически проставляет этот признак в вопросах при регистрации, при формировании включении вопроса в пакет выгрузки, система снимает этот флаг и, затем, флаг вновь может быть взведен системой </w:t>
      </w:r>
      <w:r w:rsidR="003461F8">
        <w:t>при изменении статуса рассмотрения вопроса</w:t>
      </w:r>
      <w:r>
        <w:t>.</w:t>
      </w:r>
    </w:p>
    <w:p w14:paraId="6E176BE5" w14:textId="77777777" w:rsidR="007337B0" w:rsidRDefault="007337B0" w:rsidP="007337B0"/>
    <w:p w14:paraId="139317BF" w14:textId="77777777" w:rsidR="007337B0" w:rsidRPr="008703E5" w:rsidRDefault="007337B0" w:rsidP="007337B0">
      <w:pPr>
        <w:pStyle w:val="2"/>
      </w:pPr>
      <w:bookmarkStart w:id="39" w:name="_Toc85036230"/>
      <w:r>
        <w:t>Выгрузка данных на ССТУ</w:t>
      </w:r>
      <w:bookmarkEnd w:id="39"/>
      <w:r>
        <w:t xml:space="preserve">  </w:t>
      </w:r>
    </w:p>
    <w:p w14:paraId="0D02AF11" w14:textId="77777777" w:rsidR="007337B0" w:rsidRDefault="007337B0" w:rsidP="007337B0"/>
    <w:p w14:paraId="3B02C6E3" w14:textId="77777777" w:rsidR="007337B0" w:rsidRDefault="007337B0" w:rsidP="007337B0">
      <w:r w:rsidRPr="00174230">
        <w:rPr>
          <w:noProof/>
          <w:lang w:eastAsia="ru-RU"/>
        </w:rPr>
        <w:drawing>
          <wp:inline distT="0" distB="0" distL="0" distR="0" wp14:anchorId="4AA4E482" wp14:editId="32DF2D30">
            <wp:extent cx="5349413" cy="2241550"/>
            <wp:effectExtent l="0" t="0" r="381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58466" cy="224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D6A4" w14:textId="77777777" w:rsidR="007337B0" w:rsidRDefault="007337B0" w:rsidP="007337B0">
      <w:r>
        <w:t>Откройте и сформируйте рекомендован</w:t>
      </w:r>
      <w:r w:rsidR="00A22E07">
        <w:t>ный запрос, выделите все записи,</w:t>
      </w:r>
    </w:p>
    <w:p w14:paraId="0CFB4C2A" w14:textId="77777777" w:rsidR="007337B0" w:rsidRDefault="007337B0" w:rsidP="007337B0">
      <w:pPr>
        <w:spacing w:after="160" w:line="259" w:lineRule="auto"/>
        <w:ind w:right="0" w:firstLine="0"/>
        <w:jc w:val="left"/>
      </w:pPr>
      <w:r>
        <w:br w:type="page"/>
      </w:r>
    </w:p>
    <w:p w14:paraId="1FA5A108" w14:textId="77777777" w:rsidR="007337B0" w:rsidRDefault="007337B0" w:rsidP="007337B0">
      <w:r>
        <w:lastRenderedPageBreak/>
        <w:t>выполните выгрузку данных на ССТУ:</w:t>
      </w:r>
    </w:p>
    <w:p w14:paraId="301F651B" w14:textId="77777777" w:rsidR="007337B0" w:rsidRDefault="007337B0" w:rsidP="007337B0">
      <w:r w:rsidRPr="001A515D">
        <w:rPr>
          <w:noProof/>
          <w:lang w:eastAsia="ru-RU"/>
        </w:rPr>
        <w:drawing>
          <wp:inline distT="0" distB="0" distL="0" distR="0" wp14:anchorId="36D55BBC" wp14:editId="322D1836">
            <wp:extent cx="4991100" cy="4457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954D" w14:textId="77777777" w:rsidR="007337B0" w:rsidRDefault="007337B0" w:rsidP="007337B0"/>
    <w:p w14:paraId="30EA4B14" w14:textId="77777777" w:rsidR="00B62D8E" w:rsidRDefault="00B62D8E" w:rsidP="00B62D8E">
      <w:r>
        <w:t>В результате сформируется пакет выгрузки. Для каждой успешно выгруженной записи из РК «Обращения» в поле «Пакет номер» будет записан текущий номер пакета. Нумерация пакетов ведется в целом по базе данных и не разделяется по ИОГВ. В каталоге выгрузки в результате процедуры для пакета выгрузки создаются следующие файлы:</w:t>
      </w:r>
    </w:p>
    <w:p w14:paraId="274F10C3" w14:textId="77777777" w:rsidR="00B62D8E" w:rsidRDefault="00B62D8E" w:rsidP="00B62D8E">
      <w:r>
        <w:t xml:space="preserve">– Файл пакета выгрузки в виде </w:t>
      </w:r>
      <w:proofErr w:type="spellStart"/>
      <w:r>
        <w:t>zip</w:t>
      </w:r>
      <w:proofErr w:type="spellEnd"/>
      <w:r>
        <w:t>-архива, содержащего файлы отчетов по обращениям. Имя файла: «&lt;№ пакета&gt;.</w:t>
      </w:r>
      <w:proofErr w:type="spellStart"/>
      <w:r>
        <w:t>zip</w:t>
      </w:r>
      <w:proofErr w:type="spellEnd"/>
      <w:r>
        <w:t xml:space="preserve">». Каждый содержащийся в </w:t>
      </w:r>
      <w:proofErr w:type="spellStart"/>
      <w:r>
        <w:t>zip</w:t>
      </w:r>
      <w:proofErr w:type="spellEnd"/>
      <w:r>
        <w:t>-архиве отчет представляет собой файл формата JSON, содержащий данные о ходе и результатах рассмотрения вопроса/вопросов одного обращения. Если в обращении несколько вопросов, и, если есть данные для передачи в РРО ССТУ по нескольким вопросам одного обращения, такие данные включаются в один файл. Файл пакета выгрузки предназначен для передачи данных в РРО ССТУ.</w:t>
      </w:r>
    </w:p>
    <w:p w14:paraId="1F42E228" w14:textId="77777777" w:rsidR="00B62D8E" w:rsidRDefault="00B62D8E" w:rsidP="00B62D8E">
      <w:proofErr w:type="gramStart"/>
      <w:r>
        <w:t>–  Файл</w:t>
      </w:r>
      <w:proofErr w:type="gramEnd"/>
      <w:r>
        <w:t xml:space="preserve"> описи выгрузки в формате </w:t>
      </w:r>
      <w:proofErr w:type="spellStart"/>
      <w:r>
        <w:t>Excel</w:t>
      </w:r>
      <w:proofErr w:type="spellEnd"/>
      <w:r>
        <w:t>. Имя файла: «&lt;№ пакета&gt;.</w:t>
      </w:r>
      <w:proofErr w:type="spellStart"/>
      <w:r>
        <w:t>xls</w:t>
      </w:r>
      <w:proofErr w:type="spellEnd"/>
      <w:r>
        <w:t>. Файл описи выгрузки может использоваться для контроля результатов выгрузки, получения информации о данных, включенных в выгрузку.</w:t>
      </w:r>
    </w:p>
    <w:p w14:paraId="63EADFC9" w14:textId="77777777" w:rsidR="00B62D8E" w:rsidRDefault="00B62D8E" w:rsidP="00B62D8E">
      <w:r w:rsidRPr="004C2A64">
        <w:rPr>
          <w:b/>
          <w:i/>
        </w:rPr>
        <w:t>Замечание.</w:t>
      </w:r>
      <w:r>
        <w:t xml:space="preserve"> Рекомендуется сохранять файл описи каждой выгрузки (в течение одного месяца) на случай, если потребуется проверить данные какой-либо выгрузки.</w:t>
      </w:r>
    </w:p>
    <w:p w14:paraId="44981842" w14:textId="77777777" w:rsidR="00B62D8E" w:rsidRDefault="00B62D8E" w:rsidP="00B62D8E">
      <w:r>
        <w:lastRenderedPageBreak/>
        <w:t xml:space="preserve">– Служебный файл протокола ошибок выгрузки в формате </w:t>
      </w:r>
      <w:proofErr w:type="spellStart"/>
      <w:r>
        <w:t>Excel</w:t>
      </w:r>
      <w:proofErr w:type="spellEnd"/>
      <w:r>
        <w:t>. Имя файла: «</w:t>
      </w:r>
      <w:proofErr w:type="spellStart"/>
      <w:proofErr w:type="gramStart"/>
      <w:r>
        <w:t>error</w:t>
      </w:r>
      <w:proofErr w:type="spellEnd"/>
      <w:r>
        <w:t>&lt;</w:t>
      </w:r>
      <w:proofErr w:type="gramEnd"/>
      <w:r>
        <w:t>№ пакета&gt;.</w:t>
      </w:r>
      <w:proofErr w:type="spellStart"/>
      <w:r>
        <w:t>xls</w:t>
      </w:r>
      <w:proofErr w:type="spellEnd"/>
      <w:r>
        <w:t>». В этом файле фиксируются случаи невозможности выгрузки данных по каким-либо РК из числа выбранных для выгрузки. Протокол содержит таблицу со сведениями о вопросах, не включенных в выгрузку. Данный файл формируется только в случае, если в ходе выгрузки произошли ошибки, по причине которых не получилось выгрузить какую-либо информацию по выбранным для выгрузки РК.</w:t>
      </w:r>
    </w:p>
    <w:p w14:paraId="3754044C" w14:textId="19E76795" w:rsidR="00D475A9" w:rsidRDefault="00B62D8E" w:rsidP="00B62D8E">
      <w:r>
        <w:t>По завершении выгрузки появляется сообщение о ее результатах с указанием количества успешно выгруженных обращений.</w:t>
      </w:r>
    </w:p>
    <w:p w14:paraId="2D35BAAB" w14:textId="77777777" w:rsidR="00D475A9" w:rsidRDefault="00D475A9" w:rsidP="00D475A9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shd w:val="clear" w:color="auto" w:fill="FFFFFF" w:themeFill="background1"/>
        <w:tabs>
          <w:tab w:val="num" w:pos="851"/>
        </w:tabs>
        <w:autoSpaceDE w:val="0"/>
        <w:autoSpaceDN w:val="0"/>
        <w:adjustRightInd w:val="0"/>
        <w:spacing w:line="240" w:lineRule="auto"/>
        <w:ind w:right="141"/>
        <w:rPr>
          <w:rFonts w:eastAsia="ArialMT"/>
          <w:b/>
          <w:bCs/>
        </w:rPr>
      </w:pPr>
      <w:r>
        <w:rPr>
          <w:rFonts w:eastAsia="ArialMT"/>
          <w:b/>
          <w:bCs/>
        </w:rPr>
        <w:t xml:space="preserve">ВАЖНО! </w:t>
      </w:r>
      <w:r>
        <w:rPr>
          <w:rFonts w:eastAsia="ArialMT"/>
          <w:bCs/>
        </w:rPr>
        <w:t xml:space="preserve">На ССТУ загружается </w:t>
      </w:r>
      <w:r>
        <w:rPr>
          <w:rFonts w:eastAsia="ArialMT"/>
          <w:bCs/>
          <w:lang w:val="en-US"/>
        </w:rPr>
        <w:t>zip</w:t>
      </w:r>
      <w:r w:rsidRPr="00D475A9">
        <w:rPr>
          <w:rFonts w:eastAsia="ArialMT"/>
          <w:bCs/>
        </w:rPr>
        <w:t xml:space="preserve"> </w:t>
      </w:r>
      <w:r>
        <w:rPr>
          <w:rFonts w:eastAsia="ArialMT"/>
          <w:bCs/>
        </w:rPr>
        <w:t xml:space="preserve">файл. В результате загрузки автоматически изменится информация об обращениях, в том числе о направленных из других органов. </w:t>
      </w:r>
      <w:r>
        <w:rPr>
          <w:rFonts w:eastAsia="ArialMT"/>
          <w:bCs/>
        </w:rPr>
        <w:br/>
        <w:t>Таким образом для ИОГВ</w:t>
      </w:r>
      <w:r w:rsidR="00A22E07">
        <w:rPr>
          <w:rFonts w:eastAsia="ArialMT"/>
          <w:bCs/>
        </w:rPr>
        <w:t>,</w:t>
      </w:r>
      <w:r>
        <w:rPr>
          <w:rFonts w:eastAsia="ArialMT"/>
          <w:bCs/>
        </w:rPr>
        <w:t xml:space="preserve"> работающих в одной базе</w:t>
      </w:r>
      <w:r w:rsidR="00A22E07">
        <w:rPr>
          <w:rFonts w:eastAsia="ArialMT"/>
          <w:bCs/>
        </w:rPr>
        <w:t>,</w:t>
      </w:r>
      <w:r>
        <w:rPr>
          <w:rFonts w:eastAsia="ArialMT"/>
          <w:bCs/>
        </w:rPr>
        <w:t xml:space="preserve"> информацию по обращению закрывает конечный исполнитель!</w:t>
      </w:r>
    </w:p>
    <w:p w14:paraId="0146EA8C" w14:textId="77777777" w:rsidR="00D475A9" w:rsidRDefault="00D475A9" w:rsidP="007337B0"/>
    <w:p w14:paraId="18A0A7B9" w14:textId="77777777" w:rsidR="00B54590" w:rsidRDefault="00B54590" w:rsidP="00B54590">
      <w:pPr>
        <w:pStyle w:val="2"/>
      </w:pPr>
      <w:bookmarkStart w:id="40" w:name="_Toc85036231"/>
      <w:r>
        <w:t xml:space="preserve">Загрузка </w:t>
      </w:r>
      <w:r w:rsidR="00502738">
        <w:t xml:space="preserve">данных </w:t>
      </w:r>
      <w:r>
        <w:t>на ССТУ</w:t>
      </w:r>
      <w:bookmarkEnd w:id="40"/>
      <w:r>
        <w:t xml:space="preserve">  </w:t>
      </w:r>
    </w:p>
    <w:p w14:paraId="664F13C9" w14:textId="77777777" w:rsidR="00B54590" w:rsidRDefault="00B54590" w:rsidP="00B54590">
      <w:r>
        <w:t xml:space="preserve">Для осуществления загрузки пакета на ССТУ необходимо выполнить предварительно настройку рабочего места. Для это на портале ССТУ </w:t>
      </w:r>
      <w:r w:rsidR="00A22E07">
        <w:t xml:space="preserve">нужно </w:t>
      </w:r>
      <w:r>
        <w:t xml:space="preserve">зайти </w:t>
      </w:r>
      <w:r w:rsidR="00A22E07">
        <w:t>в закрытую</w:t>
      </w:r>
      <w:r>
        <w:t xml:space="preserve"> часть и скачать установщик АРМ ЕС ОГ</w:t>
      </w:r>
      <w:r w:rsidR="00A22E07">
        <w:t>,</w:t>
      </w:r>
    </w:p>
    <w:p w14:paraId="02B6F87A" w14:textId="77777777" w:rsidR="00B54590" w:rsidRDefault="00B54590" w:rsidP="00B54590">
      <w:pPr>
        <w:ind w:firstLine="0"/>
        <w:jc w:val="left"/>
      </w:pPr>
      <w:r w:rsidRPr="00B54590">
        <w:rPr>
          <w:noProof/>
          <w:lang w:eastAsia="ru-RU"/>
        </w:rPr>
        <w:drawing>
          <wp:inline distT="0" distB="0" distL="0" distR="0" wp14:anchorId="07068C17" wp14:editId="2138F1E0">
            <wp:extent cx="5940425" cy="1727835"/>
            <wp:effectExtent l="0" t="0" r="317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1213" w14:textId="77777777" w:rsidR="00B54590" w:rsidRDefault="00B54590" w:rsidP="00B54590">
      <w:pPr>
        <w:ind w:firstLine="0"/>
        <w:jc w:val="left"/>
      </w:pPr>
    </w:p>
    <w:p w14:paraId="4D2D2DC2" w14:textId="77777777" w:rsidR="00B54590" w:rsidRDefault="00B54590" w:rsidP="00B54590">
      <w:r w:rsidRPr="00B5459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0A3D599" wp14:editId="48462367">
            <wp:simplePos x="0" y="0"/>
            <wp:positionH relativeFrom="page">
              <wp:posOffset>3511017</wp:posOffset>
            </wp:positionH>
            <wp:positionV relativeFrom="paragraph">
              <wp:posOffset>482066</wp:posOffset>
            </wp:positionV>
            <wp:extent cx="2553005" cy="1776891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05" cy="1776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E07">
        <w:t>у</w:t>
      </w:r>
      <w:r>
        <w:t>становить АРМ ЕС ОГ на рабочее место и войти в систему под логином и паролем специалиста, отвечающего за заполнение формы отчета о результатах рассмотрения обращений граждан.</w:t>
      </w:r>
    </w:p>
    <w:p w14:paraId="59414790" w14:textId="77777777" w:rsidR="00B54590" w:rsidRDefault="00B54590" w:rsidP="00B54590"/>
    <w:p w14:paraId="38634238" w14:textId="77777777" w:rsidR="00B54590" w:rsidRPr="00B54590" w:rsidRDefault="00B54590" w:rsidP="00B54590">
      <w:pPr>
        <w:ind w:firstLine="0"/>
        <w:jc w:val="left"/>
      </w:pPr>
    </w:p>
    <w:p w14:paraId="52F02F31" w14:textId="77777777" w:rsidR="00B54590" w:rsidRDefault="00B54590">
      <w:pPr>
        <w:spacing w:after="160" w:line="259" w:lineRule="auto"/>
        <w:ind w:right="0" w:firstLine="0"/>
        <w:jc w:val="left"/>
      </w:pPr>
      <w:r>
        <w:br w:type="page"/>
      </w:r>
    </w:p>
    <w:p w14:paraId="634F4443" w14:textId="77777777" w:rsidR="00FA2C2B" w:rsidRDefault="00870950" w:rsidP="00B06634">
      <w:r>
        <w:lastRenderedPageBreak/>
        <w:t>Перейти на вкладку «Информационный обмен»</w:t>
      </w:r>
      <w:r w:rsidR="00A22E07">
        <w:t>,</w:t>
      </w:r>
    </w:p>
    <w:p w14:paraId="72FAB9E5" w14:textId="77777777" w:rsidR="00870950" w:rsidRDefault="00870950" w:rsidP="00B06634">
      <w:r w:rsidRPr="00870950">
        <w:rPr>
          <w:noProof/>
          <w:lang w:eastAsia="ru-RU"/>
        </w:rPr>
        <w:drawing>
          <wp:inline distT="0" distB="0" distL="0" distR="0" wp14:anchorId="45C8F192" wp14:editId="48E84EFF">
            <wp:extent cx="2167075" cy="3144021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r="1205"/>
                    <a:stretch/>
                  </pic:blipFill>
                  <pic:spPr bwMode="auto">
                    <a:xfrm>
                      <a:off x="0" y="0"/>
                      <a:ext cx="2168119" cy="314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A7430" w14:textId="77777777" w:rsidR="00870950" w:rsidRDefault="00870950" w:rsidP="00B06634"/>
    <w:p w14:paraId="670821CA" w14:textId="77777777" w:rsidR="00870950" w:rsidRDefault="00870950" w:rsidP="00B06634">
      <w:r>
        <w:t>выбрать «Загрузить архив»</w:t>
      </w:r>
      <w:r w:rsidR="003767A4">
        <w:t>,</w:t>
      </w:r>
    </w:p>
    <w:p w14:paraId="3E051FBE" w14:textId="77777777" w:rsidR="00870950" w:rsidRDefault="00870950" w:rsidP="00B06634">
      <w:r w:rsidRPr="00870950">
        <w:rPr>
          <w:noProof/>
          <w:lang w:eastAsia="ru-RU"/>
        </w:rPr>
        <w:drawing>
          <wp:inline distT="0" distB="0" distL="0" distR="0" wp14:anchorId="132B6821" wp14:editId="03466527">
            <wp:extent cx="3174797" cy="5084064"/>
            <wp:effectExtent l="0" t="0" r="698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r="1563"/>
                    <a:stretch/>
                  </pic:blipFill>
                  <pic:spPr bwMode="auto">
                    <a:xfrm>
                      <a:off x="0" y="0"/>
                      <a:ext cx="3177711" cy="508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FA24C" w14:textId="1274D48A" w:rsidR="00870950" w:rsidRDefault="003767A4" w:rsidP="00B06634">
      <w:r>
        <w:lastRenderedPageBreak/>
        <w:t>в</w:t>
      </w:r>
      <w:r w:rsidR="00870950">
        <w:t>ыбрать пакет, который был сформирован в каталоге выгрузк</w:t>
      </w:r>
      <w:r w:rsidR="00E3212D">
        <w:t>и</w:t>
      </w:r>
      <w:r w:rsidR="00870950">
        <w:t>, и, по окончании загрузки, отправить его в раздел РРО.</w:t>
      </w:r>
    </w:p>
    <w:p w14:paraId="38223B7D" w14:textId="32C5AD9F" w:rsidR="00870950" w:rsidRDefault="00870950" w:rsidP="00870950">
      <w:pPr>
        <w:ind w:firstLine="0"/>
      </w:pPr>
      <w:r w:rsidRPr="00870950">
        <w:rPr>
          <w:noProof/>
          <w:lang w:eastAsia="ru-RU"/>
        </w:rPr>
        <w:drawing>
          <wp:inline distT="0" distB="0" distL="0" distR="0" wp14:anchorId="3EA32E42" wp14:editId="38605B2B">
            <wp:extent cx="5940425" cy="334137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05A0F" w14:textId="63ABBEEC" w:rsidR="004D39C5" w:rsidRDefault="004D39C5" w:rsidP="00870950">
      <w:pPr>
        <w:ind w:firstLine="0"/>
      </w:pPr>
    </w:p>
    <w:p w14:paraId="191740D3" w14:textId="24B91378" w:rsidR="004D39C5" w:rsidRPr="008703E5" w:rsidRDefault="004D39C5" w:rsidP="004D39C5">
      <w:pPr>
        <w:pStyle w:val="2"/>
      </w:pPr>
      <w:bookmarkStart w:id="41" w:name="_Toc85036232"/>
      <w:r w:rsidRPr="004D39C5">
        <w:t>Возможность создания пакета выгрузки на ССТУ через Дело-</w:t>
      </w:r>
      <w:proofErr w:type="spellStart"/>
      <w:r w:rsidRPr="004D39C5">
        <w:t>Web</w:t>
      </w:r>
      <w:proofErr w:type="spellEnd"/>
      <w:r w:rsidRPr="004D39C5">
        <w:t>.</w:t>
      </w:r>
      <w:bookmarkEnd w:id="41"/>
    </w:p>
    <w:p w14:paraId="4EC85CE5" w14:textId="21EB682A" w:rsidR="004D39C5" w:rsidRDefault="004D39C5" w:rsidP="004D39C5">
      <w:r>
        <w:t>Для того, чтобы по результатам работы с обращениями граждан создать пакет для загрузки на ССТУ, пользователь, имеющий право выгрузки данных на ССТУ, должен зайти в функцию «Поиск» Дело-</w:t>
      </w:r>
      <w:proofErr w:type="spellStart"/>
      <w:r w:rsidRPr="004D39C5">
        <w:t>Web</w:t>
      </w:r>
      <w:proofErr w:type="spellEnd"/>
      <w:r w:rsidRPr="004D39C5">
        <w:t>.</w:t>
      </w:r>
      <w:r w:rsidR="007D4323">
        <w:t xml:space="preserve"> Для удобства быстрого формирования списка записей документов, готовых к выгрузке на ССТУ, в системе подготовлен общий поисковый запрос</w:t>
      </w:r>
      <w:r w:rsidR="00F624EE">
        <w:t xml:space="preserve"> «Для выгрузки на ССТУ»</w:t>
      </w:r>
      <w:r w:rsidR="007D4323">
        <w:t>, который можно добавить из общего списка как показано на рисунке ниже:</w:t>
      </w:r>
    </w:p>
    <w:p w14:paraId="772D1620" w14:textId="4D50AAC9" w:rsidR="007D4323" w:rsidRDefault="00F624EE" w:rsidP="00F624EE">
      <w:pPr>
        <w:ind w:firstLine="0"/>
        <w:jc w:val="left"/>
      </w:pPr>
      <w:r w:rsidRPr="00F624E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9D654E5" wp14:editId="63F88EAB">
            <wp:simplePos x="0" y="0"/>
            <wp:positionH relativeFrom="margin">
              <wp:posOffset>3487119</wp:posOffset>
            </wp:positionH>
            <wp:positionV relativeFrom="paragraph">
              <wp:posOffset>1620627</wp:posOffset>
            </wp:positionV>
            <wp:extent cx="2456144" cy="1319916"/>
            <wp:effectExtent l="0" t="0" r="190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44" cy="13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4EE">
        <w:t xml:space="preserve"> </w:t>
      </w:r>
      <w:r w:rsidR="007D4323" w:rsidRPr="007D4323">
        <w:rPr>
          <w:noProof/>
          <w:lang w:eastAsia="ru-RU"/>
        </w:rPr>
        <w:drawing>
          <wp:inline distT="0" distB="0" distL="0" distR="0" wp14:anchorId="2DC19D96" wp14:editId="62483693">
            <wp:extent cx="4238045" cy="26891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63384" cy="270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4AD00" w14:textId="705D9384" w:rsidR="00F624EE" w:rsidRDefault="00F624EE">
      <w:pPr>
        <w:spacing w:after="160" w:line="259" w:lineRule="auto"/>
        <w:ind w:right="0" w:firstLine="0"/>
        <w:jc w:val="left"/>
      </w:pPr>
      <w:r>
        <w:br w:type="page"/>
      </w:r>
    </w:p>
    <w:p w14:paraId="217F9F0E" w14:textId="77777777" w:rsidR="00B715ED" w:rsidRDefault="00B715ED" w:rsidP="00F624EE">
      <w:r>
        <w:lastRenderedPageBreak/>
        <w:t>Для того чтобы в результаты запроса попадали только записи, которые могут быть закружены на ССТУ текущим пользователем, необходимо заполнить поле «Рассмотрено в» – внести в него заключенное в кавычки наименование организации пользователя как показано на рисунке:</w:t>
      </w:r>
    </w:p>
    <w:p w14:paraId="4C49ABFA" w14:textId="157DDB0A" w:rsidR="00B715ED" w:rsidRDefault="00B715ED" w:rsidP="00F624EE">
      <w:r w:rsidRPr="00B715ED">
        <w:rPr>
          <w:noProof/>
          <w:lang w:eastAsia="ru-RU"/>
        </w:rPr>
        <w:drawing>
          <wp:inline distT="0" distB="0" distL="0" distR="0" wp14:anchorId="1848CDA6" wp14:editId="0EA56889">
            <wp:extent cx="5414839" cy="425488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22964" cy="426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1104E" w14:textId="105C832E" w:rsidR="00A71A6B" w:rsidRDefault="00A71A6B" w:rsidP="00A71A6B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shd w:val="clear" w:color="auto" w:fill="FFFFFF" w:themeFill="background1"/>
        <w:tabs>
          <w:tab w:val="num" w:pos="851"/>
        </w:tabs>
        <w:autoSpaceDE w:val="0"/>
        <w:autoSpaceDN w:val="0"/>
        <w:adjustRightInd w:val="0"/>
        <w:spacing w:line="240" w:lineRule="auto"/>
        <w:ind w:right="141"/>
        <w:rPr>
          <w:rFonts w:eastAsia="ArialMT"/>
          <w:b/>
          <w:bCs/>
        </w:rPr>
      </w:pPr>
      <w:r>
        <w:rPr>
          <w:rFonts w:eastAsia="ArialMT"/>
          <w:b/>
          <w:bCs/>
        </w:rPr>
        <w:t xml:space="preserve">ВАЖНО! </w:t>
      </w:r>
      <w:r>
        <w:rPr>
          <w:rFonts w:eastAsia="ArialMT"/>
          <w:bCs/>
        </w:rPr>
        <w:t>Наименование должно быть внесено без ошибок, точно соответствовать наименованию организации справочника ГИС ЕСЭД. Рекомендуем скопировать наименование из РК документа, рассмотренного в вашей организации, которое было внесено системой в соответствующий реквизит вопроса на вкладке «Рубрики»</w:t>
      </w:r>
    </w:p>
    <w:p w14:paraId="3FDC2AEA" w14:textId="77777777" w:rsidR="00A71A6B" w:rsidRDefault="00A71A6B" w:rsidP="00B715ED"/>
    <w:p w14:paraId="6448C839" w14:textId="48214836" w:rsidR="00A71A6B" w:rsidRDefault="00A71A6B" w:rsidP="00B715ED">
      <w:r w:rsidRPr="00A71A6B">
        <w:rPr>
          <w:noProof/>
          <w:lang w:eastAsia="ru-RU"/>
        </w:rPr>
        <w:drawing>
          <wp:inline distT="0" distB="0" distL="0" distR="0" wp14:anchorId="0CDC4F32" wp14:editId="1B77AB36">
            <wp:extent cx="4618870" cy="280681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29539" cy="281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129D6" w14:textId="3237C3BF" w:rsidR="00F624EE" w:rsidRDefault="003A372E" w:rsidP="00B715ED">
      <w:r>
        <w:lastRenderedPageBreak/>
        <w:t>По кнопке «Сохранить запрос КАК» пользователь может сохранить собственный запрос с новым именем (например</w:t>
      </w:r>
      <w:r w:rsidR="00B62D8E">
        <w:t>,</w:t>
      </w:r>
      <w:r>
        <w:t xml:space="preserve"> «Мой запрос для ССТУ»), чтобы в дальнейшем использовать его в работе, а общий запрос удалить из списка:</w:t>
      </w:r>
    </w:p>
    <w:p w14:paraId="3D470F77" w14:textId="0BCA0357" w:rsidR="003A372E" w:rsidRDefault="0096361F" w:rsidP="00B715ED">
      <w:r w:rsidRPr="0096361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F86A61B" wp14:editId="30D0F761">
            <wp:simplePos x="0" y="0"/>
            <wp:positionH relativeFrom="column">
              <wp:posOffset>2855653</wp:posOffset>
            </wp:positionH>
            <wp:positionV relativeFrom="paragraph">
              <wp:posOffset>2968386</wp:posOffset>
            </wp:positionV>
            <wp:extent cx="2496353" cy="629392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353" cy="629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2E" w:rsidRPr="003A372E">
        <w:rPr>
          <w:noProof/>
          <w:lang w:eastAsia="ru-RU"/>
        </w:rPr>
        <w:drawing>
          <wp:inline distT="0" distB="0" distL="0" distR="0" wp14:anchorId="1533BDB5" wp14:editId="0E79614B">
            <wp:extent cx="5231670" cy="3904091"/>
            <wp:effectExtent l="0" t="0" r="762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9088" cy="391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687A6" w14:textId="75AEBF3D" w:rsidR="003A372E" w:rsidRDefault="003A372E" w:rsidP="00B715ED">
      <w:r>
        <w:t>В результате выполнения поиска откроется список РК, информацию о которых необходимо выгрузить на ССТУ. Для формирования выгрузки необходимо отметить все записи или только некоторые из них и выбрать пункт меню «Выгрузка для РО ССТУ»</w:t>
      </w:r>
      <w:r w:rsidR="00426D20">
        <w:t>:</w:t>
      </w:r>
    </w:p>
    <w:p w14:paraId="4BEB6FFC" w14:textId="5D2001D3" w:rsidR="00426D20" w:rsidRDefault="00426D20" w:rsidP="00B715ED">
      <w:r w:rsidRPr="00426D20">
        <w:rPr>
          <w:noProof/>
          <w:lang w:eastAsia="ru-RU"/>
        </w:rPr>
        <w:lastRenderedPageBreak/>
        <w:drawing>
          <wp:inline distT="0" distB="0" distL="0" distR="0" wp14:anchorId="465934F3" wp14:editId="1AFC539A">
            <wp:extent cx="5192202" cy="3719182"/>
            <wp:effectExtent l="0" t="0" r="889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97614" cy="372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8FFA2" w14:textId="77777777" w:rsidR="00E208C8" w:rsidRDefault="00E208C8" w:rsidP="00E208C8">
      <w:r>
        <w:t>По окончании выгрузки будет выдано сообщение:</w:t>
      </w:r>
    </w:p>
    <w:p w14:paraId="0003D348" w14:textId="77777777" w:rsidR="00E208C8" w:rsidRDefault="00E208C8" w:rsidP="00E208C8">
      <w:r w:rsidRPr="008C08F5">
        <w:rPr>
          <w:noProof/>
          <w:lang w:eastAsia="ru-RU"/>
        </w:rPr>
        <w:drawing>
          <wp:inline distT="0" distB="0" distL="0" distR="0" wp14:anchorId="13F361E3" wp14:editId="7AFEF024">
            <wp:extent cx="3838575" cy="19526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D1426" w14:textId="77777777" w:rsidR="00E208C8" w:rsidRDefault="00E208C8" w:rsidP="00E208C8"/>
    <w:p w14:paraId="2F8AC8FA" w14:textId="77777777" w:rsidR="00E208C8" w:rsidRDefault="00E208C8" w:rsidP="00E208C8">
      <w:r>
        <w:t>Через пункт меню «Просмотр результатов импорта в РРО ССТУ» можно посмотреть протокол выгрузки и протокол ошибок</w:t>
      </w:r>
    </w:p>
    <w:p w14:paraId="7A4CF7F2" w14:textId="77777777" w:rsidR="00E208C8" w:rsidRDefault="00E208C8" w:rsidP="00E208C8">
      <w:r w:rsidRPr="008C08F5">
        <w:rPr>
          <w:noProof/>
          <w:lang w:eastAsia="ru-RU"/>
        </w:rPr>
        <w:lastRenderedPageBreak/>
        <w:drawing>
          <wp:inline distT="0" distB="0" distL="0" distR="0" wp14:anchorId="214F9B80" wp14:editId="060D523F">
            <wp:extent cx="5476875" cy="240209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40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5D0EE4B" w14:textId="77777777" w:rsidR="00E208C8" w:rsidRDefault="00E208C8" w:rsidP="00E208C8"/>
    <w:p w14:paraId="6B52A0B7" w14:textId="77777777" w:rsidR="00E208C8" w:rsidRDefault="00E208C8" w:rsidP="00E208C8">
      <w:r w:rsidRPr="008C08F5">
        <w:rPr>
          <w:noProof/>
          <w:lang w:eastAsia="ru-RU"/>
        </w:rPr>
        <w:drawing>
          <wp:inline distT="0" distB="0" distL="0" distR="0" wp14:anchorId="4818FF12" wp14:editId="01FE3A9F">
            <wp:extent cx="5476875" cy="1477088"/>
            <wp:effectExtent l="0" t="0" r="0" b="889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47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C74DB" w14:textId="77777777" w:rsidR="00E208C8" w:rsidRDefault="00E208C8" w:rsidP="00E208C8"/>
    <w:p w14:paraId="194BD073" w14:textId="77777777" w:rsidR="00E208C8" w:rsidRDefault="00E208C8" w:rsidP="00E208C8">
      <w:pPr>
        <w:spacing w:after="160" w:line="259" w:lineRule="auto"/>
        <w:ind w:right="0" w:firstLine="0"/>
        <w:jc w:val="left"/>
      </w:pPr>
      <w:r>
        <w:br w:type="page"/>
      </w:r>
    </w:p>
    <w:p w14:paraId="0C888BEB" w14:textId="77777777" w:rsidR="00E208C8" w:rsidRPr="00D0355B" w:rsidRDefault="00E208C8" w:rsidP="00E208C8">
      <w:r>
        <w:lastRenderedPageBreak/>
        <w:t xml:space="preserve">Далее необходимо скопировать пакет на свой компьютер. Для этого необходимо открыть папку формирования пакетов на сетевом диске по адресу </w:t>
      </w:r>
      <w:hyperlink r:id="rId61" w:history="1">
        <w:r w:rsidRPr="00587E4A">
          <w:rPr>
            <w:rStyle w:val="a9"/>
          </w:rPr>
          <w:t>\\gisdelo-web\ROSSTU</w:t>
        </w:r>
      </w:hyperlink>
      <w:r>
        <w:t>, затем, в окне поиска ввести номер пакета, в нашем примере это 596 и нажать «</w:t>
      </w:r>
      <w:r>
        <w:rPr>
          <w:lang w:val="en-US"/>
        </w:rPr>
        <w:t>Enter</w:t>
      </w:r>
      <w:r>
        <w:t>»</w:t>
      </w:r>
      <w:r w:rsidRPr="00D0355B">
        <w:t>:</w:t>
      </w:r>
    </w:p>
    <w:p w14:paraId="6D6C7C6D" w14:textId="77777777" w:rsidR="00E208C8" w:rsidRDefault="00E208C8" w:rsidP="00E208C8">
      <w:pPr>
        <w:rPr>
          <w:lang w:val="en-US"/>
        </w:rPr>
      </w:pPr>
      <w:r w:rsidRPr="008C08F5">
        <w:rPr>
          <w:noProof/>
          <w:lang w:eastAsia="ru-RU"/>
        </w:rPr>
        <w:drawing>
          <wp:inline distT="0" distB="0" distL="0" distR="0" wp14:anchorId="111B9A84" wp14:editId="6B0368A2">
            <wp:extent cx="4972050" cy="257398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72429" cy="257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E5B6E" w14:textId="77777777" w:rsidR="00E208C8" w:rsidRDefault="00E208C8" w:rsidP="00E208C8">
      <w:pPr>
        <w:rPr>
          <w:lang w:val="en-US"/>
        </w:rPr>
      </w:pPr>
    </w:p>
    <w:p w14:paraId="54367249" w14:textId="77777777" w:rsidR="00E208C8" w:rsidRDefault="00E208C8" w:rsidP="00E208C8">
      <w:r>
        <w:t>В окне результатов поиска выбрать папку 596, нажать правую клавишу мыши и выбрать пункт «Копировать», открыть папку обмена ССТУ на локальном диске, в любом месте этой папки нажать правую клавишу мыши и выбрать пункт меню «Вставить»:</w:t>
      </w:r>
    </w:p>
    <w:p w14:paraId="47CB46F1" w14:textId="77777777" w:rsidR="00E208C8" w:rsidRDefault="00E208C8" w:rsidP="00E208C8">
      <w:r w:rsidRPr="007F7754">
        <w:rPr>
          <w:noProof/>
          <w:lang w:eastAsia="ru-RU"/>
        </w:rPr>
        <w:drawing>
          <wp:inline distT="0" distB="0" distL="0" distR="0" wp14:anchorId="7CD205E9" wp14:editId="2039AD9D">
            <wp:extent cx="5057775" cy="3066563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06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D5F05" w14:textId="77777777" w:rsidR="00E208C8" w:rsidRDefault="00E208C8" w:rsidP="00E208C8"/>
    <w:p w14:paraId="6AE329FE" w14:textId="77777777" w:rsidR="00E208C8" w:rsidRDefault="00E208C8" w:rsidP="00E208C8">
      <w:pPr>
        <w:spacing w:after="160" w:line="259" w:lineRule="auto"/>
        <w:ind w:right="0" w:firstLine="0"/>
        <w:jc w:val="left"/>
      </w:pPr>
      <w:r>
        <w:br w:type="page"/>
      </w:r>
    </w:p>
    <w:p w14:paraId="27CED3AF" w14:textId="77777777" w:rsidR="00E208C8" w:rsidRDefault="00E208C8" w:rsidP="00E208C8">
      <w:r>
        <w:lastRenderedPageBreak/>
        <w:t>Открыть папку с данными для пакета 596, для этого щелкнуть по папке 596 левой клавишей мыши, выделить в папке все файлы и по правой клавише мыши сформировать архив:</w:t>
      </w:r>
    </w:p>
    <w:p w14:paraId="449BB551" w14:textId="77777777" w:rsidR="00E208C8" w:rsidRPr="00E66056" w:rsidRDefault="00E208C8" w:rsidP="00E208C8">
      <w:pPr>
        <w:ind w:firstLine="0"/>
      </w:pPr>
      <w:r w:rsidRPr="00012BB6">
        <w:rPr>
          <w:noProof/>
          <w:lang w:eastAsia="ru-RU"/>
        </w:rPr>
        <w:drawing>
          <wp:inline distT="0" distB="0" distL="0" distR="0" wp14:anchorId="5FC61E26" wp14:editId="4E7F87E6">
            <wp:extent cx="5940425" cy="443992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7CEFA" w14:textId="77777777" w:rsidR="00E208C8" w:rsidRPr="007F7754" w:rsidRDefault="00E208C8" w:rsidP="00E208C8"/>
    <w:p w14:paraId="091C0B8A" w14:textId="18429688" w:rsidR="00E208C8" w:rsidRPr="00D0355B" w:rsidRDefault="00E208C8" w:rsidP="00E208C8">
      <w:r>
        <w:t xml:space="preserve">Внимание! Если установлена другая программа работы с архивами, процесс формирования архива может отличаться. Однако обратите внимание на то, чтобы был выбран тип архива </w:t>
      </w:r>
      <w:r>
        <w:rPr>
          <w:lang w:val="en-US"/>
        </w:rPr>
        <w:t>ZIP</w:t>
      </w:r>
      <w:r>
        <w:t xml:space="preserve">. Полученный файл (в нашем случае это </w:t>
      </w:r>
      <w:r w:rsidRPr="00D0355B">
        <w:t>596.</w:t>
      </w:r>
      <w:r>
        <w:rPr>
          <w:lang w:val="en-US"/>
        </w:rPr>
        <w:t>zip</w:t>
      </w:r>
      <w:r w:rsidRPr="00D0355B">
        <w:t xml:space="preserve">) </w:t>
      </w:r>
      <w:r>
        <w:t>загрузите в ССТУ как описано в пункте 7</w:t>
      </w:r>
      <w:r w:rsidRPr="00D0355B">
        <w:t>.6</w:t>
      </w:r>
      <w:r w:rsidR="00DD2A36">
        <w:t>.</w:t>
      </w:r>
    </w:p>
    <w:p w14:paraId="2FF2F56A" w14:textId="77777777" w:rsidR="00426D20" w:rsidRPr="004D39C5" w:rsidRDefault="00426D20" w:rsidP="00B715ED"/>
    <w:sectPr w:rsidR="00426D20" w:rsidRPr="004D39C5" w:rsidSect="0098284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41CDC8" w14:textId="77777777" w:rsidR="00126E7D" w:rsidRDefault="00126E7D" w:rsidP="005C1CED">
      <w:pPr>
        <w:spacing w:line="240" w:lineRule="auto"/>
      </w:pPr>
      <w:r>
        <w:separator/>
      </w:r>
    </w:p>
  </w:endnote>
  <w:endnote w:type="continuationSeparator" w:id="0">
    <w:p w14:paraId="3F2215B5" w14:textId="77777777" w:rsidR="00126E7D" w:rsidRDefault="00126E7D" w:rsidP="005C1C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48344557"/>
      <w:docPartObj>
        <w:docPartGallery w:val="Page Numbers (Bottom of Page)"/>
        <w:docPartUnique/>
      </w:docPartObj>
    </w:sdtPr>
    <w:sdtEndPr/>
    <w:sdtContent>
      <w:p w14:paraId="25346A32" w14:textId="71E4ECD2" w:rsidR="00172FC9" w:rsidRDefault="00172FC9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1C7A">
          <w:rPr>
            <w:noProof/>
          </w:rPr>
          <w:t>3</w:t>
        </w:r>
        <w:r>
          <w:fldChar w:fldCharType="end"/>
        </w:r>
      </w:p>
    </w:sdtContent>
  </w:sdt>
  <w:p w14:paraId="5AAFFBE9" w14:textId="77777777" w:rsidR="00172FC9" w:rsidRDefault="00172FC9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8E648B" w14:textId="77777777" w:rsidR="00126E7D" w:rsidRDefault="00126E7D" w:rsidP="005C1CED">
      <w:pPr>
        <w:spacing w:line="240" w:lineRule="auto"/>
      </w:pPr>
      <w:r>
        <w:separator/>
      </w:r>
    </w:p>
  </w:footnote>
  <w:footnote w:type="continuationSeparator" w:id="0">
    <w:p w14:paraId="0242D28B" w14:textId="77777777" w:rsidR="00126E7D" w:rsidRDefault="00126E7D" w:rsidP="005C1CE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40DB3"/>
    <w:multiLevelType w:val="hybridMultilevel"/>
    <w:tmpl w:val="991AE25A"/>
    <w:lvl w:ilvl="0" w:tplc="369EA1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0913972"/>
    <w:multiLevelType w:val="hybridMultilevel"/>
    <w:tmpl w:val="FE361122"/>
    <w:lvl w:ilvl="0" w:tplc="4E127146">
      <w:start w:val="1"/>
      <w:numFmt w:val="decimal"/>
      <w:lvlText w:val="%1."/>
      <w:lvlJc w:val="left"/>
      <w:pPr>
        <w:tabs>
          <w:tab w:val="num" w:pos="776"/>
        </w:tabs>
        <w:ind w:left="7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1171F"/>
    <w:multiLevelType w:val="hybridMultilevel"/>
    <w:tmpl w:val="5E6E0A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1E62A2D"/>
    <w:multiLevelType w:val="hybridMultilevel"/>
    <w:tmpl w:val="34144A34"/>
    <w:lvl w:ilvl="0" w:tplc="299A42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8047E4"/>
    <w:multiLevelType w:val="hybridMultilevel"/>
    <w:tmpl w:val="9D122E00"/>
    <w:lvl w:ilvl="0" w:tplc="86E4831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D9F705A"/>
    <w:multiLevelType w:val="hybridMultilevel"/>
    <w:tmpl w:val="262A9230"/>
    <w:lvl w:ilvl="0" w:tplc="474CAB0A">
      <w:start w:val="1"/>
      <w:numFmt w:val="decimal"/>
      <w:lvlText w:val="%1)"/>
      <w:lvlJc w:val="left"/>
      <w:pPr>
        <w:ind w:left="12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9" w:hanging="360"/>
      </w:pPr>
    </w:lvl>
    <w:lvl w:ilvl="2" w:tplc="0419001B" w:tentative="1">
      <w:start w:val="1"/>
      <w:numFmt w:val="lowerRoman"/>
      <w:lvlText w:val="%3."/>
      <w:lvlJc w:val="right"/>
      <w:pPr>
        <w:ind w:left="2679" w:hanging="180"/>
      </w:pPr>
    </w:lvl>
    <w:lvl w:ilvl="3" w:tplc="0419000F" w:tentative="1">
      <w:start w:val="1"/>
      <w:numFmt w:val="decimal"/>
      <w:lvlText w:val="%4."/>
      <w:lvlJc w:val="left"/>
      <w:pPr>
        <w:ind w:left="3399" w:hanging="360"/>
      </w:pPr>
    </w:lvl>
    <w:lvl w:ilvl="4" w:tplc="04190019" w:tentative="1">
      <w:start w:val="1"/>
      <w:numFmt w:val="lowerLetter"/>
      <w:lvlText w:val="%5."/>
      <w:lvlJc w:val="left"/>
      <w:pPr>
        <w:ind w:left="4119" w:hanging="360"/>
      </w:pPr>
    </w:lvl>
    <w:lvl w:ilvl="5" w:tplc="0419001B" w:tentative="1">
      <w:start w:val="1"/>
      <w:numFmt w:val="lowerRoman"/>
      <w:lvlText w:val="%6."/>
      <w:lvlJc w:val="right"/>
      <w:pPr>
        <w:ind w:left="4839" w:hanging="180"/>
      </w:pPr>
    </w:lvl>
    <w:lvl w:ilvl="6" w:tplc="0419000F" w:tentative="1">
      <w:start w:val="1"/>
      <w:numFmt w:val="decimal"/>
      <w:lvlText w:val="%7."/>
      <w:lvlJc w:val="left"/>
      <w:pPr>
        <w:ind w:left="5559" w:hanging="360"/>
      </w:pPr>
    </w:lvl>
    <w:lvl w:ilvl="7" w:tplc="04190019" w:tentative="1">
      <w:start w:val="1"/>
      <w:numFmt w:val="lowerLetter"/>
      <w:lvlText w:val="%8."/>
      <w:lvlJc w:val="left"/>
      <w:pPr>
        <w:ind w:left="6279" w:hanging="360"/>
      </w:pPr>
    </w:lvl>
    <w:lvl w:ilvl="8" w:tplc="0419001B" w:tentative="1">
      <w:start w:val="1"/>
      <w:numFmt w:val="lowerRoman"/>
      <w:lvlText w:val="%9."/>
      <w:lvlJc w:val="right"/>
      <w:pPr>
        <w:ind w:left="6999" w:hanging="180"/>
      </w:pPr>
    </w:lvl>
  </w:abstractNum>
  <w:abstractNum w:abstractNumId="6" w15:restartNumberingAfterBreak="0">
    <w:nsid w:val="33935250"/>
    <w:multiLevelType w:val="hybridMultilevel"/>
    <w:tmpl w:val="9070A9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06333"/>
    <w:multiLevelType w:val="hybridMultilevel"/>
    <w:tmpl w:val="3FA62520"/>
    <w:lvl w:ilvl="0" w:tplc="9B8E23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29F0648"/>
    <w:multiLevelType w:val="hybridMultilevel"/>
    <w:tmpl w:val="6DB05C28"/>
    <w:lvl w:ilvl="0" w:tplc="286E70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8884B06"/>
    <w:multiLevelType w:val="hybridMultilevel"/>
    <w:tmpl w:val="04664072"/>
    <w:lvl w:ilvl="0" w:tplc="C98A61BE">
      <w:start w:val="1"/>
      <w:numFmt w:val="decimal"/>
      <w:lvlText w:val="%1)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9325179"/>
    <w:multiLevelType w:val="hybridMultilevel"/>
    <w:tmpl w:val="0D166D5A"/>
    <w:lvl w:ilvl="0" w:tplc="B59E103E">
      <w:start w:val="1"/>
      <w:numFmt w:val="decimal"/>
      <w:lvlRestart w:val="0"/>
      <w:pStyle w:val="a"/>
      <w:suff w:val="space"/>
      <w:lvlText w:val="%1"/>
      <w:lvlJc w:val="left"/>
      <w:pPr>
        <w:ind w:left="505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5" w:hanging="360"/>
      </w:pPr>
    </w:lvl>
    <w:lvl w:ilvl="2" w:tplc="0419001B" w:tentative="1">
      <w:start w:val="1"/>
      <w:numFmt w:val="lowerRoman"/>
      <w:lvlText w:val="%3."/>
      <w:lvlJc w:val="right"/>
      <w:pPr>
        <w:ind w:left="1945" w:hanging="180"/>
      </w:pPr>
    </w:lvl>
    <w:lvl w:ilvl="3" w:tplc="0419000F" w:tentative="1">
      <w:start w:val="1"/>
      <w:numFmt w:val="decimal"/>
      <w:lvlText w:val="%4."/>
      <w:lvlJc w:val="left"/>
      <w:pPr>
        <w:ind w:left="2665" w:hanging="360"/>
      </w:pPr>
    </w:lvl>
    <w:lvl w:ilvl="4" w:tplc="04190019" w:tentative="1">
      <w:start w:val="1"/>
      <w:numFmt w:val="lowerLetter"/>
      <w:lvlText w:val="%5."/>
      <w:lvlJc w:val="left"/>
      <w:pPr>
        <w:ind w:left="3385" w:hanging="360"/>
      </w:pPr>
    </w:lvl>
    <w:lvl w:ilvl="5" w:tplc="0419001B" w:tentative="1">
      <w:start w:val="1"/>
      <w:numFmt w:val="lowerRoman"/>
      <w:lvlText w:val="%6."/>
      <w:lvlJc w:val="right"/>
      <w:pPr>
        <w:ind w:left="4105" w:hanging="180"/>
      </w:pPr>
    </w:lvl>
    <w:lvl w:ilvl="6" w:tplc="0419000F" w:tentative="1">
      <w:start w:val="1"/>
      <w:numFmt w:val="decimal"/>
      <w:lvlText w:val="%7."/>
      <w:lvlJc w:val="left"/>
      <w:pPr>
        <w:ind w:left="4825" w:hanging="360"/>
      </w:pPr>
    </w:lvl>
    <w:lvl w:ilvl="7" w:tplc="04190019" w:tentative="1">
      <w:start w:val="1"/>
      <w:numFmt w:val="lowerLetter"/>
      <w:lvlText w:val="%8."/>
      <w:lvlJc w:val="left"/>
      <w:pPr>
        <w:ind w:left="5545" w:hanging="360"/>
      </w:pPr>
    </w:lvl>
    <w:lvl w:ilvl="8" w:tplc="0419001B" w:tentative="1">
      <w:start w:val="1"/>
      <w:numFmt w:val="lowerRoman"/>
      <w:lvlText w:val="%9."/>
      <w:lvlJc w:val="right"/>
      <w:pPr>
        <w:ind w:left="6265" w:hanging="180"/>
      </w:pPr>
    </w:lvl>
  </w:abstractNum>
  <w:abstractNum w:abstractNumId="11" w15:restartNumberingAfterBreak="0">
    <w:nsid w:val="54B559DF"/>
    <w:multiLevelType w:val="hybridMultilevel"/>
    <w:tmpl w:val="26CA7216"/>
    <w:lvl w:ilvl="0" w:tplc="56F450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6BD6A3F"/>
    <w:multiLevelType w:val="multilevel"/>
    <w:tmpl w:val="7E0C1534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AD57571"/>
    <w:multiLevelType w:val="hybridMultilevel"/>
    <w:tmpl w:val="262A9230"/>
    <w:lvl w:ilvl="0" w:tplc="474CAB0A">
      <w:start w:val="1"/>
      <w:numFmt w:val="decimal"/>
      <w:lvlText w:val="%1)"/>
      <w:lvlJc w:val="left"/>
      <w:pPr>
        <w:ind w:left="12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9" w:hanging="360"/>
      </w:pPr>
    </w:lvl>
    <w:lvl w:ilvl="2" w:tplc="0419001B" w:tentative="1">
      <w:start w:val="1"/>
      <w:numFmt w:val="lowerRoman"/>
      <w:lvlText w:val="%3."/>
      <w:lvlJc w:val="right"/>
      <w:pPr>
        <w:ind w:left="2679" w:hanging="180"/>
      </w:pPr>
    </w:lvl>
    <w:lvl w:ilvl="3" w:tplc="0419000F" w:tentative="1">
      <w:start w:val="1"/>
      <w:numFmt w:val="decimal"/>
      <w:lvlText w:val="%4."/>
      <w:lvlJc w:val="left"/>
      <w:pPr>
        <w:ind w:left="3399" w:hanging="360"/>
      </w:pPr>
    </w:lvl>
    <w:lvl w:ilvl="4" w:tplc="04190019" w:tentative="1">
      <w:start w:val="1"/>
      <w:numFmt w:val="lowerLetter"/>
      <w:lvlText w:val="%5."/>
      <w:lvlJc w:val="left"/>
      <w:pPr>
        <w:ind w:left="4119" w:hanging="360"/>
      </w:pPr>
    </w:lvl>
    <w:lvl w:ilvl="5" w:tplc="0419001B" w:tentative="1">
      <w:start w:val="1"/>
      <w:numFmt w:val="lowerRoman"/>
      <w:lvlText w:val="%6."/>
      <w:lvlJc w:val="right"/>
      <w:pPr>
        <w:ind w:left="4839" w:hanging="180"/>
      </w:pPr>
    </w:lvl>
    <w:lvl w:ilvl="6" w:tplc="0419000F" w:tentative="1">
      <w:start w:val="1"/>
      <w:numFmt w:val="decimal"/>
      <w:lvlText w:val="%7."/>
      <w:lvlJc w:val="left"/>
      <w:pPr>
        <w:ind w:left="5559" w:hanging="360"/>
      </w:pPr>
    </w:lvl>
    <w:lvl w:ilvl="7" w:tplc="04190019" w:tentative="1">
      <w:start w:val="1"/>
      <w:numFmt w:val="lowerLetter"/>
      <w:lvlText w:val="%8."/>
      <w:lvlJc w:val="left"/>
      <w:pPr>
        <w:ind w:left="6279" w:hanging="360"/>
      </w:pPr>
    </w:lvl>
    <w:lvl w:ilvl="8" w:tplc="0419001B" w:tentative="1">
      <w:start w:val="1"/>
      <w:numFmt w:val="lowerRoman"/>
      <w:lvlText w:val="%9."/>
      <w:lvlJc w:val="right"/>
      <w:pPr>
        <w:ind w:left="6999" w:hanging="180"/>
      </w:pPr>
    </w:lvl>
  </w:abstractNum>
  <w:abstractNum w:abstractNumId="14" w15:restartNumberingAfterBreak="0">
    <w:nsid w:val="6642438D"/>
    <w:multiLevelType w:val="hybridMultilevel"/>
    <w:tmpl w:val="1FA2F432"/>
    <w:lvl w:ilvl="0" w:tplc="D8ACFC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D407837"/>
    <w:multiLevelType w:val="hybridMultilevel"/>
    <w:tmpl w:val="E32ED7E6"/>
    <w:lvl w:ilvl="0" w:tplc="4F90A4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0787C51"/>
    <w:multiLevelType w:val="hybridMultilevel"/>
    <w:tmpl w:val="231EC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433DEE"/>
    <w:multiLevelType w:val="hybridMultilevel"/>
    <w:tmpl w:val="04664072"/>
    <w:lvl w:ilvl="0" w:tplc="C98A61BE">
      <w:start w:val="1"/>
      <w:numFmt w:val="decimal"/>
      <w:lvlText w:val="%1)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5D07F4D"/>
    <w:multiLevelType w:val="hybridMultilevel"/>
    <w:tmpl w:val="1F56B210"/>
    <w:lvl w:ilvl="0" w:tplc="92D6C0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A7A7BFB"/>
    <w:multiLevelType w:val="hybridMultilevel"/>
    <w:tmpl w:val="D5C6A102"/>
    <w:lvl w:ilvl="0" w:tplc="1172A3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C84150D"/>
    <w:multiLevelType w:val="hybridMultilevel"/>
    <w:tmpl w:val="96D019A6"/>
    <w:lvl w:ilvl="0" w:tplc="4F90A49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0"/>
  </w:num>
  <w:num w:numId="2">
    <w:abstractNumId w:val="12"/>
  </w:num>
  <w:num w:numId="3">
    <w:abstractNumId w:val="5"/>
  </w:num>
  <w:num w:numId="4">
    <w:abstractNumId w:val="13"/>
  </w:num>
  <w:num w:numId="5">
    <w:abstractNumId w:val="1"/>
  </w:num>
  <w:num w:numId="6">
    <w:abstractNumId w:val="12"/>
  </w:num>
  <w:num w:numId="7">
    <w:abstractNumId w:val="8"/>
  </w:num>
  <w:num w:numId="8">
    <w:abstractNumId w:val="9"/>
  </w:num>
  <w:num w:numId="9">
    <w:abstractNumId w:val="7"/>
  </w:num>
  <w:num w:numId="10">
    <w:abstractNumId w:val="19"/>
  </w:num>
  <w:num w:numId="11">
    <w:abstractNumId w:val="0"/>
  </w:num>
  <w:num w:numId="12">
    <w:abstractNumId w:val="4"/>
  </w:num>
  <w:num w:numId="13">
    <w:abstractNumId w:val="17"/>
  </w:num>
  <w:num w:numId="14">
    <w:abstractNumId w:val="12"/>
  </w:num>
  <w:num w:numId="15">
    <w:abstractNumId w:val="14"/>
  </w:num>
  <w:num w:numId="16">
    <w:abstractNumId w:val="18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16"/>
  </w:num>
  <w:num w:numId="22">
    <w:abstractNumId w:val="11"/>
  </w:num>
  <w:num w:numId="23">
    <w:abstractNumId w:val="12"/>
  </w:num>
  <w:num w:numId="24">
    <w:abstractNumId w:val="6"/>
  </w:num>
  <w:num w:numId="25">
    <w:abstractNumId w:val="12"/>
  </w:num>
  <w:num w:numId="26">
    <w:abstractNumId w:val="12"/>
  </w:num>
  <w:num w:numId="27">
    <w:abstractNumId w:val="12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15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3BC"/>
    <w:rsid w:val="000077E1"/>
    <w:rsid w:val="000079EC"/>
    <w:rsid w:val="0001470C"/>
    <w:rsid w:val="00015677"/>
    <w:rsid w:val="00016846"/>
    <w:rsid w:val="0002696C"/>
    <w:rsid w:val="00027031"/>
    <w:rsid w:val="00027839"/>
    <w:rsid w:val="000304CF"/>
    <w:rsid w:val="00033223"/>
    <w:rsid w:val="00037836"/>
    <w:rsid w:val="00037B70"/>
    <w:rsid w:val="00045082"/>
    <w:rsid w:val="00046F6E"/>
    <w:rsid w:val="00055A3D"/>
    <w:rsid w:val="00071D42"/>
    <w:rsid w:val="00073372"/>
    <w:rsid w:val="0007654F"/>
    <w:rsid w:val="00080692"/>
    <w:rsid w:val="00081D82"/>
    <w:rsid w:val="0008246E"/>
    <w:rsid w:val="000848A4"/>
    <w:rsid w:val="00085D58"/>
    <w:rsid w:val="00091A3E"/>
    <w:rsid w:val="00091DA0"/>
    <w:rsid w:val="00091F2D"/>
    <w:rsid w:val="00095FFA"/>
    <w:rsid w:val="00097009"/>
    <w:rsid w:val="000A102F"/>
    <w:rsid w:val="000A140C"/>
    <w:rsid w:val="000A1937"/>
    <w:rsid w:val="000A234F"/>
    <w:rsid w:val="000B42CE"/>
    <w:rsid w:val="000B5BEE"/>
    <w:rsid w:val="000B7D96"/>
    <w:rsid w:val="000C07A4"/>
    <w:rsid w:val="000C2919"/>
    <w:rsid w:val="000C3670"/>
    <w:rsid w:val="000D3AFA"/>
    <w:rsid w:val="000D46DE"/>
    <w:rsid w:val="000D7E2E"/>
    <w:rsid w:val="000E2651"/>
    <w:rsid w:val="000F1EFB"/>
    <w:rsid w:val="000F4703"/>
    <w:rsid w:val="00100978"/>
    <w:rsid w:val="001015AF"/>
    <w:rsid w:val="0010467C"/>
    <w:rsid w:val="001057BD"/>
    <w:rsid w:val="001130B1"/>
    <w:rsid w:val="00126E7D"/>
    <w:rsid w:val="0013228A"/>
    <w:rsid w:val="00137ED1"/>
    <w:rsid w:val="00142CD1"/>
    <w:rsid w:val="00146B7E"/>
    <w:rsid w:val="00146BAD"/>
    <w:rsid w:val="00146EA8"/>
    <w:rsid w:val="001475F2"/>
    <w:rsid w:val="00153181"/>
    <w:rsid w:val="00155E9C"/>
    <w:rsid w:val="00165BA9"/>
    <w:rsid w:val="00166730"/>
    <w:rsid w:val="00167194"/>
    <w:rsid w:val="00167734"/>
    <w:rsid w:val="00167ACD"/>
    <w:rsid w:val="00172FC9"/>
    <w:rsid w:val="00174230"/>
    <w:rsid w:val="001743B4"/>
    <w:rsid w:val="00175782"/>
    <w:rsid w:val="00177AD1"/>
    <w:rsid w:val="00183E48"/>
    <w:rsid w:val="00185F31"/>
    <w:rsid w:val="0019262B"/>
    <w:rsid w:val="001A0A9B"/>
    <w:rsid w:val="001A3479"/>
    <w:rsid w:val="001A515D"/>
    <w:rsid w:val="001A6B20"/>
    <w:rsid w:val="001B289F"/>
    <w:rsid w:val="001B71EC"/>
    <w:rsid w:val="001C4B44"/>
    <w:rsid w:val="001C763E"/>
    <w:rsid w:val="001D0BC1"/>
    <w:rsid w:val="001D1435"/>
    <w:rsid w:val="001D4763"/>
    <w:rsid w:val="001E2608"/>
    <w:rsid w:val="001E3C35"/>
    <w:rsid w:val="001F1E65"/>
    <w:rsid w:val="00201EC3"/>
    <w:rsid w:val="002044E8"/>
    <w:rsid w:val="002141F1"/>
    <w:rsid w:val="00215C00"/>
    <w:rsid w:val="00216057"/>
    <w:rsid w:val="0021623A"/>
    <w:rsid w:val="00216A69"/>
    <w:rsid w:val="00220A60"/>
    <w:rsid w:val="00222593"/>
    <w:rsid w:val="0022715A"/>
    <w:rsid w:val="002372AA"/>
    <w:rsid w:val="00247640"/>
    <w:rsid w:val="00250117"/>
    <w:rsid w:val="00252F18"/>
    <w:rsid w:val="00254030"/>
    <w:rsid w:val="002544E4"/>
    <w:rsid w:val="00257C95"/>
    <w:rsid w:val="00260C87"/>
    <w:rsid w:val="00261468"/>
    <w:rsid w:val="0026221B"/>
    <w:rsid w:val="002665DA"/>
    <w:rsid w:val="00281C63"/>
    <w:rsid w:val="00282916"/>
    <w:rsid w:val="00282C50"/>
    <w:rsid w:val="002841B5"/>
    <w:rsid w:val="00285BC2"/>
    <w:rsid w:val="00286834"/>
    <w:rsid w:val="0029476F"/>
    <w:rsid w:val="00297483"/>
    <w:rsid w:val="002A20FD"/>
    <w:rsid w:val="002A24F6"/>
    <w:rsid w:val="002A27A4"/>
    <w:rsid w:val="002A600F"/>
    <w:rsid w:val="002B0853"/>
    <w:rsid w:val="002B6A8D"/>
    <w:rsid w:val="002C671C"/>
    <w:rsid w:val="002D03F6"/>
    <w:rsid w:val="002D2D7B"/>
    <w:rsid w:val="002D7FF7"/>
    <w:rsid w:val="002E1059"/>
    <w:rsid w:val="002E7B2E"/>
    <w:rsid w:val="002F1446"/>
    <w:rsid w:val="002F43A3"/>
    <w:rsid w:val="0030144B"/>
    <w:rsid w:val="00304729"/>
    <w:rsid w:val="00305393"/>
    <w:rsid w:val="00305C7F"/>
    <w:rsid w:val="00305D3B"/>
    <w:rsid w:val="003071CB"/>
    <w:rsid w:val="00307A1B"/>
    <w:rsid w:val="00320A51"/>
    <w:rsid w:val="0032138E"/>
    <w:rsid w:val="00327C5A"/>
    <w:rsid w:val="00330F23"/>
    <w:rsid w:val="003348CD"/>
    <w:rsid w:val="00336381"/>
    <w:rsid w:val="0033699A"/>
    <w:rsid w:val="00342281"/>
    <w:rsid w:val="0034497E"/>
    <w:rsid w:val="003461F8"/>
    <w:rsid w:val="00356632"/>
    <w:rsid w:val="003566FA"/>
    <w:rsid w:val="003571D7"/>
    <w:rsid w:val="00364F7D"/>
    <w:rsid w:val="003670C6"/>
    <w:rsid w:val="00371F54"/>
    <w:rsid w:val="00373DEC"/>
    <w:rsid w:val="003767A4"/>
    <w:rsid w:val="0038636E"/>
    <w:rsid w:val="003914E7"/>
    <w:rsid w:val="00393442"/>
    <w:rsid w:val="00396AF9"/>
    <w:rsid w:val="003A372E"/>
    <w:rsid w:val="003A3998"/>
    <w:rsid w:val="003A707A"/>
    <w:rsid w:val="003B43E7"/>
    <w:rsid w:val="003B48F6"/>
    <w:rsid w:val="003C0DF5"/>
    <w:rsid w:val="003C3016"/>
    <w:rsid w:val="003C37F3"/>
    <w:rsid w:val="003C7BBF"/>
    <w:rsid w:val="003D05CA"/>
    <w:rsid w:val="003D2B47"/>
    <w:rsid w:val="003E26B4"/>
    <w:rsid w:val="003E37D7"/>
    <w:rsid w:val="003F288C"/>
    <w:rsid w:val="003F4A97"/>
    <w:rsid w:val="00400555"/>
    <w:rsid w:val="00400DCD"/>
    <w:rsid w:val="004067A1"/>
    <w:rsid w:val="00413473"/>
    <w:rsid w:val="00415044"/>
    <w:rsid w:val="00426D20"/>
    <w:rsid w:val="0043455F"/>
    <w:rsid w:val="00445D3D"/>
    <w:rsid w:val="00452022"/>
    <w:rsid w:val="00452859"/>
    <w:rsid w:val="00455145"/>
    <w:rsid w:val="00456ABF"/>
    <w:rsid w:val="00461E04"/>
    <w:rsid w:val="00463DA9"/>
    <w:rsid w:val="00471864"/>
    <w:rsid w:val="00481DC2"/>
    <w:rsid w:val="004854FF"/>
    <w:rsid w:val="00487DC8"/>
    <w:rsid w:val="00491473"/>
    <w:rsid w:val="00494978"/>
    <w:rsid w:val="004A09A2"/>
    <w:rsid w:val="004A33A7"/>
    <w:rsid w:val="004A7266"/>
    <w:rsid w:val="004A7AB1"/>
    <w:rsid w:val="004B4E2E"/>
    <w:rsid w:val="004C0FDE"/>
    <w:rsid w:val="004C2A64"/>
    <w:rsid w:val="004D39C5"/>
    <w:rsid w:val="004F323E"/>
    <w:rsid w:val="0050098A"/>
    <w:rsid w:val="00502738"/>
    <w:rsid w:val="00502F5B"/>
    <w:rsid w:val="005032EB"/>
    <w:rsid w:val="005033C9"/>
    <w:rsid w:val="005116D2"/>
    <w:rsid w:val="00520357"/>
    <w:rsid w:val="005211A1"/>
    <w:rsid w:val="005249BB"/>
    <w:rsid w:val="00530026"/>
    <w:rsid w:val="00533E28"/>
    <w:rsid w:val="005413AF"/>
    <w:rsid w:val="005430DC"/>
    <w:rsid w:val="005436F8"/>
    <w:rsid w:val="005476CA"/>
    <w:rsid w:val="005500B0"/>
    <w:rsid w:val="005526DF"/>
    <w:rsid w:val="00553039"/>
    <w:rsid w:val="00554474"/>
    <w:rsid w:val="005550FE"/>
    <w:rsid w:val="00577A99"/>
    <w:rsid w:val="0059194A"/>
    <w:rsid w:val="00592F1B"/>
    <w:rsid w:val="005A0D68"/>
    <w:rsid w:val="005A3123"/>
    <w:rsid w:val="005A5FD7"/>
    <w:rsid w:val="005C03E8"/>
    <w:rsid w:val="005C177C"/>
    <w:rsid w:val="005C1CED"/>
    <w:rsid w:val="005C630E"/>
    <w:rsid w:val="005C73F5"/>
    <w:rsid w:val="005C750A"/>
    <w:rsid w:val="005D0EB0"/>
    <w:rsid w:val="005D585E"/>
    <w:rsid w:val="005E7968"/>
    <w:rsid w:val="005E79DB"/>
    <w:rsid w:val="005F1EC7"/>
    <w:rsid w:val="00604DF7"/>
    <w:rsid w:val="00612ABB"/>
    <w:rsid w:val="00612C16"/>
    <w:rsid w:val="0062165F"/>
    <w:rsid w:val="00623942"/>
    <w:rsid w:val="00623C07"/>
    <w:rsid w:val="00623F2A"/>
    <w:rsid w:val="006305F2"/>
    <w:rsid w:val="00640D24"/>
    <w:rsid w:val="00642FDE"/>
    <w:rsid w:val="00645E4A"/>
    <w:rsid w:val="00646BAF"/>
    <w:rsid w:val="006545A7"/>
    <w:rsid w:val="00657BF9"/>
    <w:rsid w:val="006609BF"/>
    <w:rsid w:val="00667DA1"/>
    <w:rsid w:val="00673D50"/>
    <w:rsid w:val="0068478B"/>
    <w:rsid w:val="006927EB"/>
    <w:rsid w:val="00694F30"/>
    <w:rsid w:val="00695F69"/>
    <w:rsid w:val="006A5451"/>
    <w:rsid w:val="006A649B"/>
    <w:rsid w:val="006B3AC5"/>
    <w:rsid w:val="006C21E5"/>
    <w:rsid w:val="006D03ED"/>
    <w:rsid w:val="006D3547"/>
    <w:rsid w:val="006D56ED"/>
    <w:rsid w:val="006E07CF"/>
    <w:rsid w:val="006E65AE"/>
    <w:rsid w:val="006F056A"/>
    <w:rsid w:val="006F0683"/>
    <w:rsid w:val="006F254B"/>
    <w:rsid w:val="007045A3"/>
    <w:rsid w:val="00722F41"/>
    <w:rsid w:val="00723ED2"/>
    <w:rsid w:val="00723F14"/>
    <w:rsid w:val="007241C4"/>
    <w:rsid w:val="007245EB"/>
    <w:rsid w:val="007251B0"/>
    <w:rsid w:val="00726BE9"/>
    <w:rsid w:val="007337B0"/>
    <w:rsid w:val="00733ABC"/>
    <w:rsid w:val="00737456"/>
    <w:rsid w:val="00740182"/>
    <w:rsid w:val="00741E99"/>
    <w:rsid w:val="00743CA7"/>
    <w:rsid w:val="00762EFA"/>
    <w:rsid w:val="00763A02"/>
    <w:rsid w:val="00766146"/>
    <w:rsid w:val="00770556"/>
    <w:rsid w:val="00770D4C"/>
    <w:rsid w:val="00773FB7"/>
    <w:rsid w:val="00774BB7"/>
    <w:rsid w:val="0078210A"/>
    <w:rsid w:val="00797D7D"/>
    <w:rsid w:val="007B2028"/>
    <w:rsid w:val="007B217B"/>
    <w:rsid w:val="007C5998"/>
    <w:rsid w:val="007C7052"/>
    <w:rsid w:val="007D24E8"/>
    <w:rsid w:val="007D4323"/>
    <w:rsid w:val="007D4D91"/>
    <w:rsid w:val="007E1729"/>
    <w:rsid w:val="007E1BE4"/>
    <w:rsid w:val="007E446A"/>
    <w:rsid w:val="007F27A6"/>
    <w:rsid w:val="008017EF"/>
    <w:rsid w:val="00802D02"/>
    <w:rsid w:val="00810B65"/>
    <w:rsid w:val="0082581A"/>
    <w:rsid w:val="00841CEB"/>
    <w:rsid w:val="00842DC1"/>
    <w:rsid w:val="00845700"/>
    <w:rsid w:val="00850ED5"/>
    <w:rsid w:val="00851612"/>
    <w:rsid w:val="0086679D"/>
    <w:rsid w:val="008703E5"/>
    <w:rsid w:val="00870950"/>
    <w:rsid w:val="00874D33"/>
    <w:rsid w:val="00882ACD"/>
    <w:rsid w:val="008A1FBA"/>
    <w:rsid w:val="008A3577"/>
    <w:rsid w:val="008A5178"/>
    <w:rsid w:val="008A6188"/>
    <w:rsid w:val="008B2CC0"/>
    <w:rsid w:val="008B4FBD"/>
    <w:rsid w:val="008B56F4"/>
    <w:rsid w:val="008B6228"/>
    <w:rsid w:val="008C3356"/>
    <w:rsid w:val="008C444F"/>
    <w:rsid w:val="008C7115"/>
    <w:rsid w:val="008D3B00"/>
    <w:rsid w:val="008E3F24"/>
    <w:rsid w:val="008E6450"/>
    <w:rsid w:val="008E76A7"/>
    <w:rsid w:val="008F0FBE"/>
    <w:rsid w:val="00900E93"/>
    <w:rsid w:val="00903CE0"/>
    <w:rsid w:val="0091210A"/>
    <w:rsid w:val="009160F6"/>
    <w:rsid w:val="00930ACD"/>
    <w:rsid w:val="009340EC"/>
    <w:rsid w:val="0094029D"/>
    <w:rsid w:val="009413A8"/>
    <w:rsid w:val="009419BE"/>
    <w:rsid w:val="009449E1"/>
    <w:rsid w:val="00946630"/>
    <w:rsid w:val="009469ED"/>
    <w:rsid w:val="00953256"/>
    <w:rsid w:val="0095677E"/>
    <w:rsid w:val="0096361F"/>
    <w:rsid w:val="0096555D"/>
    <w:rsid w:val="0097232D"/>
    <w:rsid w:val="00982840"/>
    <w:rsid w:val="00991F15"/>
    <w:rsid w:val="00993D01"/>
    <w:rsid w:val="00995A4B"/>
    <w:rsid w:val="009A5E96"/>
    <w:rsid w:val="009B3A9E"/>
    <w:rsid w:val="009B7DE6"/>
    <w:rsid w:val="009C0491"/>
    <w:rsid w:val="009C09DA"/>
    <w:rsid w:val="009D0E3A"/>
    <w:rsid w:val="009D2DE2"/>
    <w:rsid w:val="009D3A31"/>
    <w:rsid w:val="009E1793"/>
    <w:rsid w:val="009E4EAA"/>
    <w:rsid w:val="009F2E9C"/>
    <w:rsid w:val="009F3298"/>
    <w:rsid w:val="009F5AFA"/>
    <w:rsid w:val="009F6134"/>
    <w:rsid w:val="00A03541"/>
    <w:rsid w:val="00A04156"/>
    <w:rsid w:val="00A0699C"/>
    <w:rsid w:val="00A14FB2"/>
    <w:rsid w:val="00A16CCD"/>
    <w:rsid w:val="00A22E07"/>
    <w:rsid w:val="00A31E5F"/>
    <w:rsid w:val="00A339D0"/>
    <w:rsid w:val="00A344E4"/>
    <w:rsid w:val="00A45AB9"/>
    <w:rsid w:val="00A4635C"/>
    <w:rsid w:val="00A536E2"/>
    <w:rsid w:val="00A55925"/>
    <w:rsid w:val="00A5608A"/>
    <w:rsid w:val="00A56251"/>
    <w:rsid w:val="00A606D1"/>
    <w:rsid w:val="00A61EE6"/>
    <w:rsid w:val="00A6295A"/>
    <w:rsid w:val="00A670D8"/>
    <w:rsid w:val="00A70D82"/>
    <w:rsid w:val="00A71A6B"/>
    <w:rsid w:val="00A77C39"/>
    <w:rsid w:val="00A84BB0"/>
    <w:rsid w:val="00A86E98"/>
    <w:rsid w:val="00A93D36"/>
    <w:rsid w:val="00A94C19"/>
    <w:rsid w:val="00AA5461"/>
    <w:rsid w:val="00AB0A69"/>
    <w:rsid w:val="00AB2A44"/>
    <w:rsid w:val="00AB5CAD"/>
    <w:rsid w:val="00AB6A15"/>
    <w:rsid w:val="00AC6030"/>
    <w:rsid w:val="00AC7EE4"/>
    <w:rsid w:val="00AD4B3B"/>
    <w:rsid w:val="00AD75FA"/>
    <w:rsid w:val="00AE2037"/>
    <w:rsid w:val="00AF497E"/>
    <w:rsid w:val="00AF6E12"/>
    <w:rsid w:val="00B00466"/>
    <w:rsid w:val="00B06634"/>
    <w:rsid w:val="00B06783"/>
    <w:rsid w:val="00B10335"/>
    <w:rsid w:val="00B11168"/>
    <w:rsid w:val="00B11195"/>
    <w:rsid w:val="00B13387"/>
    <w:rsid w:val="00B17446"/>
    <w:rsid w:val="00B1760D"/>
    <w:rsid w:val="00B25B7A"/>
    <w:rsid w:val="00B420F4"/>
    <w:rsid w:val="00B54590"/>
    <w:rsid w:val="00B56BDF"/>
    <w:rsid w:val="00B615C4"/>
    <w:rsid w:val="00B62D8E"/>
    <w:rsid w:val="00B64E68"/>
    <w:rsid w:val="00B708B1"/>
    <w:rsid w:val="00B715ED"/>
    <w:rsid w:val="00B73376"/>
    <w:rsid w:val="00B7577B"/>
    <w:rsid w:val="00B76C86"/>
    <w:rsid w:val="00B84D09"/>
    <w:rsid w:val="00B90CDD"/>
    <w:rsid w:val="00B957BF"/>
    <w:rsid w:val="00B95EFC"/>
    <w:rsid w:val="00B96BBF"/>
    <w:rsid w:val="00BA0EC3"/>
    <w:rsid w:val="00BA2840"/>
    <w:rsid w:val="00BA559F"/>
    <w:rsid w:val="00BA59A4"/>
    <w:rsid w:val="00BB143B"/>
    <w:rsid w:val="00BB2DDF"/>
    <w:rsid w:val="00BB41F8"/>
    <w:rsid w:val="00BB609B"/>
    <w:rsid w:val="00BB7E54"/>
    <w:rsid w:val="00BC407C"/>
    <w:rsid w:val="00BE0D6F"/>
    <w:rsid w:val="00BF22F6"/>
    <w:rsid w:val="00C01F67"/>
    <w:rsid w:val="00C02760"/>
    <w:rsid w:val="00C04A26"/>
    <w:rsid w:val="00C133DF"/>
    <w:rsid w:val="00C17B7A"/>
    <w:rsid w:val="00C20998"/>
    <w:rsid w:val="00C210CA"/>
    <w:rsid w:val="00C355C1"/>
    <w:rsid w:val="00C36F2B"/>
    <w:rsid w:val="00C44276"/>
    <w:rsid w:val="00C53189"/>
    <w:rsid w:val="00C63F52"/>
    <w:rsid w:val="00C65315"/>
    <w:rsid w:val="00C662E2"/>
    <w:rsid w:val="00C73184"/>
    <w:rsid w:val="00C73401"/>
    <w:rsid w:val="00C75981"/>
    <w:rsid w:val="00C8172A"/>
    <w:rsid w:val="00C82D6A"/>
    <w:rsid w:val="00C862E4"/>
    <w:rsid w:val="00C86686"/>
    <w:rsid w:val="00C91D51"/>
    <w:rsid w:val="00CA296F"/>
    <w:rsid w:val="00CA535D"/>
    <w:rsid w:val="00CA5419"/>
    <w:rsid w:val="00CB44F8"/>
    <w:rsid w:val="00CB552C"/>
    <w:rsid w:val="00CC07AA"/>
    <w:rsid w:val="00CD314B"/>
    <w:rsid w:val="00CE0F5E"/>
    <w:rsid w:val="00CE2DE5"/>
    <w:rsid w:val="00CE720A"/>
    <w:rsid w:val="00CF0E07"/>
    <w:rsid w:val="00CF1824"/>
    <w:rsid w:val="00CF22B5"/>
    <w:rsid w:val="00D0047F"/>
    <w:rsid w:val="00D0355B"/>
    <w:rsid w:val="00D1074A"/>
    <w:rsid w:val="00D1114E"/>
    <w:rsid w:val="00D21BD7"/>
    <w:rsid w:val="00D31137"/>
    <w:rsid w:val="00D41188"/>
    <w:rsid w:val="00D4646D"/>
    <w:rsid w:val="00D475A9"/>
    <w:rsid w:val="00D52906"/>
    <w:rsid w:val="00D54645"/>
    <w:rsid w:val="00D564FA"/>
    <w:rsid w:val="00D617AE"/>
    <w:rsid w:val="00D62DE5"/>
    <w:rsid w:val="00D64C41"/>
    <w:rsid w:val="00D67D7D"/>
    <w:rsid w:val="00D71D53"/>
    <w:rsid w:val="00D72CA8"/>
    <w:rsid w:val="00D85D7F"/>
    <w:rsid w:val="00D93E9C"/>
    <w:rsid w:val="00D94162"/>
    <w:rsid w:val="00D96747"/>
    <w:rsid w:val="00D97C53"/>
    <w:rsid w:val="00DA15F1"/>
    <w:rsid w:val="00DA1B9C"/>
    <w:rsid w:val="00DA2547"/>
    <w:rsid w:val="00DA6187"/>
    <w:rsid w:val="00DB2379"/>
    <w:rsid w:val="00DC30B5"/>
    <w:rsid w:val="00DD2A36"/>
    <w:rsid w:val="00DE25AE"/>
    <w:rsid w:val="00DE2F58"/>
    <w:rsid w:val="00DE4133"/>
    <w:rsid w:val="00DF076D"/>
    <w:rsid w:val="00DF3CB1"/>
    <w:rsid w:val="00E01035"/>
    <w:rsid w:val="00E06B4E"/>
    <w:rsid w:val="00E10426"/>
    <w:rsid w:val="00E208C8"/>
    <w:rsid w:val="00E23873"/>
    <w:rsid w:val="00E26CD2"/>
    <w:rsid w:val="00E27417"/>
    <w:rsid w:val="00E3212D"/>
    <w:rsid w:val="00E448B9"/>
    <w:rsid w:val="00E5437F"/>
    <w:rsid w:val="00E61C7A"/>
    <w:rsid w:val="00E6246C"/>
    <w:rsid w:val="00E6340E"/>
    <w:rsid w:val="00E64DA6"/>
    <w:rsid w:val="00E703BC"/>
    <w:rsid w:val="00E70BFE"/>
    <w:rsid w:val="00E718A5"/>
    <w:rsid w:val="00E7592B"/>
    <w:rsid w:val="00E80AD3"/>
    <w:rsid w:val="00E83E28"/>
    <w:rsid w:val="00E979A9"/>
    <w:rsid w:val="00EA1696"/>
    <w:rsid w:val="00EA2D43"/>
    <w:rsid w:val="00EB03CE"/>
    <w:rsid w:val="00EB372F"/>
    <w:rsid w:val="00ED2FED"/>
    <w:rsid w:val="00ED4101"/>
    <w:rsid w:val="00EE4593"/>
    <w:rsid w:val="00EF0D71"/>
    <w:rsid w:val="00EF13EB"/>
    <w:rsid w:val="00EF2C3E"/>
    <w:rsid w:val="00EF668B"/>
    <w:rsid w:val="00EF6D5F"/>
    <w:rsid w:val="00F06493"/>
    <w:rsid w:val="00F134AF"/>
    <w:rsid w:val="00F23DEB"/>
    <w:rsid w:val="00F27541"/>
    <w:rsid w:val="00F31BFC"/>
    <w:rsid w:val="00F31D37"/>
    <w:rsid w:val="00F3209A"/>
    <w:rsid w:val="00F4081D"/>
    <w:rsid w:val="00F43D5D"/>
    <w:rsid w:val="00F460A1"/>
    <w:rsid w:val="00F46B9C"/>
    <w:rsid w:val="00F53387"/>
    <w:rsid w:val="00F564D7"/>
    <w:rsid w:val="00F624EE"/>
    <w:rsid w:val="00F62E4D"/>
    <w:rsid w:val="00F67F24"/>
    <w:rsid w:val="00F7240F"/>
    <w:rsid w:val="00F730DB"/>
    <w:rsid w:val="00F8141F"/>
    <w:rsid w:val="00F82EC9"/>
    <w:rsid w:val="00F847E4"/>
    <w:rsid w:val="00F851AB"/>
    <w:rsid w:val="00F90C23"/>
    <w:rsid w:val="00FA1052"/>
    <w:rsid w:val="00FA1B13"/>
    <w:rsid w:val="00FA2C2B"/>
    <w:rsid w:val="00FA65B7"/>
    <w:rsid w:val="00FA6B96"/>
    <w:rsid w:val="00FA78C3"/>
    <w:rsid w:val="00FB1633"/>
    <w:rsid w:val="00FC0772"/>
    <w:rsid w:val="00FC0CB0"/>
    <w:rsid w:val="00FC0F25"/>
    <w:rsid w:val="00FC558D"/>
    <w:rsid w:val="00FC6B28"/>
    <w:rsid w:val="00FD5DD0"/>
    <w:rsid w:val="00FD6747"/>
    <w:rsid w:val="00FE0F70"/>
    <w:rsid w:val="00FF6DD3"/>
    <w:rsid w:val="00FF7780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3A430"/>
  <w15:docId w15:val="{873F6DCE-85E8-45D3-8AE6-1A9F25CCA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0A69"/>
    <w:pPr>
      <w:spacing w:after="0" w:line="360" w:lineRule="auto"/>
      <w:ind w:right="170" w:firstLine="709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BB2DDF"/>
    <w:pPr>
      <w:keepNext/>
      <w:keepLines/>
      <w:pageBreakBefore/>
      <w:numPr>
        <w:numId w:val="2"/>
      </w:numPr>
      <w:tabs>
        <w:tab w:val="left" w:pos="1276"/>
        <w:tab w:val="left" w:pos="1418"/>
      </w:tabs>
      <w:jc w:val="left"/>
      <w:outlineLvl w:val="0"/>
    </w:pPr>
    <w:rPr>
      <w:rFonts w:ascii="Times New Roman Полужирный" w:eastAsiaTheme="majorEastAsia" w:hAnsi="Times New Roman Полужирный" w:cstheme="minorBidi"/>
      <w:b/>
      <w:bCs/>
      <w:caps/>
      <w:kern w:val="32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471864"/>
    <w:pPr>
      <w:keepNext/>
      <w:keepLines/>
      <w:numPr>
        <w:ilvl w:val="1"/>
        <w:numId w:val="2"/>
      </w:numPr>
      <w:tabs>
        <w:tab w:val="left" w:pos="1276"/>
      </w:tabs>
      <w:spacing w:before="40"/>
      <w:outlineLvl w:val="1"/>
    </w:pPr>
    <w:rPr>
      <w:rFonts w:eastAsiaTheme="majorEastAsia"/>
      <w:b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D3113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B2DDF"/>
    <w:rPr>
      <w:rFonts w:ascii="Times New Roman Полужирный" w:eastAsiaTheme="majorEastAsia" w:hAnsi="Times New Roman Полужирный"/>
      <w:b/>
      <w:bCs/>
      <w:caps/>
      <w:kern w:val="32"/>
      <w:sz w:val="28"/>
      <w:szCs w:val="28"/>
    </w:rPr>
  </w:style>
  <w:style w:type="paragraph" w:styleId="a4">
    <w:name w:val="TOC Heading"/>
    <w:basedOn w:val="1"/>
    <w:next w:val="a0"/>
    <w:uiPriority w:val="39"/>
    <w:unhideWhenUsed/>
    <w:qFormat/>
    <w:rsid w:val="00FF7FDE"/>
    <w:pPr>
      <w:numPr>
        <w:numId w:val="0"/>
      </w:numPr>
      <w:spacing w:line="276" w:lineRule="auto"/>
      <w:ind w:right="0"/>
      <w:outlineLvl w:val="9"/>
    </w:pPr>
    <w:rPr>
      <w:b w:val="0"/>
      <w:bCs w:val="0"/>
      <w:lang w:eastAsia="ru-RU"/>
    </w:rPr>
  </w:style>
  <w:style w:type="table" w:styleId="a5">
    <w:name w:val="Table Grid"/>
    <w:basedOn w:val="a2"/>
    <w:uiPriority w:val="39"/>
    <w:rsid w:val="00FF7F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Таблица название столбцов"/>
    <w:basedOn w:val="a7"/>
    <w:next w:val="a0"/>
    <w:autoRedefine/>
    <w:rsid w:val="00FF7FDE"/>
    <w:pPr>
      <w:keepNext/>
      <w:spacing w:after="0" w:line="360" w:lineRule="auto"/>
      <w:ind w:right="0" w:firstLine="0"/>
      <w:jc w:val="center"/>
    </w:pPr>
    <w:rPr>
      <w:rFonts w:ascii="Times New Roman Полужирный" w:hAnsi="Times New Roman Полужирный"/>
      <w:i w:val="0"/>
      <w:color w:val="auto"/>
      <w:sz w:val="24"/>
    </w:rPr>
  </w:style>
  <w:style w:type="paragraph" w:styleId="a7">
    <w:name w:val="caption"/>
    <w:basedOn w:val="a0"/>
    <w:next w:val="a0"/>
    <w:uiPriority w:val="35"/>
    <w:semiHidden/>
    <w:unhideWhenUsed/>
    <w:qFormat/>
    <w:rsid w:val="00FF7FD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">
    <w:name w:val="Таблица № записей"/>
    <w:basedOn w:val="a0"/>
    <w:autoRedefine/>
    <w:qFormat/>
    <w:rsid w:val="00FF7FDE"/>
    <w:pPr>
      <w:numPr>
        <w:numId w:val="1"/>
      </w:numPr>
      <w:ind w:right="0"/>
      <w:jc w:val="center"/>
    </w:pPr>
    <w:rPr>
      <w:lang w:eastAsia="ru-RU"/>
    </w:rPr>
  </w:style>
  <w:style w:type="character" w:customStyle="1" w:styleId="20">
    <w:name w:val="Заголовок 2 Знак"/>
    <w:basedOn w:val="a1"/>
    <w:link w:val="2"/>
    <w:rsid w:val="00471864"/>
    <w:rPr>
      <w:rFonts w:ascii="Times New Roman" w:eastAsiaTheme="majorEastAsia" w:hAnsi="Times New Roman" w:cs="Times New Roman"/>
      <w:b/>
      <w:sz w:val="26"/>
      <w:szCs w:val="26"/>
    </w:rPr>
  </w:style>
  <w:style w:type="paragraph" w:styleId="a8">
    <w:name w:val="List Paragraph"/>
    <w:basedOn w:val="a0"/>
    <w:uiPriority w:val="34"/>
    <w:qFormat/>
    <w:rsid w:val="00FF7FDE"/>
    <w:pPr>
      <w:ind w:left="720"/>
      <w:contextualSpacing/>
    </w:pPr>
  </w:style>
  <w:style w:type="character" w:styleId="a9">
    <w:name w:val="Hyperlink"/>
    <w:basedOn w:val="a1"/>
    <w:uiPriority w:val="99"/>
    <w:unhideWhenUsed/>
    <w:rsid w:val="00BF22F6"/>
    <w:rPr>
      <w:color w:val="0563C1" w:themeColor="hyperlink"/>
      <w:u w:val="single"/>
    </w:rPr>
  </w:style>
  <w:style w:type="paragraph" w:styleId="11">
    <w:name w:val="toc 1"/>
    <w:basedOn w:val="a0"/>
    <w:next w:val="a0"/>
    <w:autoRedefine/>
    <w:uiPriority w:val="39"/>
    <w:unhideWhenUsed/>
    <w:rsid w:val="00AB6A15"/>
    <w:pPr>
      <w:tabs>
        <w:tab w:val="left" w:pos="567"/>
        <w:tab w:val="left" w:pos="1320"/>
        <w:tab w:val="right" w:leader="dot" w:pos="9185"/>
      </w:tabs>
      <w:spacing w:after="60"/>
      <w:ind w:firstLine="0"/>
    </w:pPr>
  </w:style>
  <w:style w:type="paragraph" w:styleId="21">
    <w:name w:val="toc 2"/>
    <w:basedOn w:val="a0"/>
    <w:next w:val="a0"/>
    <w:autoRedefine/>
    <w:uiPriority w:val="39"/>
    <w:unhideWhenUsed/>
    <w:rsid w:val="00AB6A15"/>
    <w:pPr>
      <w:tabs>
        <w:tab w:val="left" w:pos="567"/>
        <w:tab w:val="left" w:pos="1540"/>
        <w:tab w:val="right" w:leader="dot" w:pos="9214"/>
      </w:tabs>
      <w:ind w:right="-1" w:firstLine="0"/>
    </w:pPr>
  </w:style>
  <w:style w:type="paragraph" w:styleId="aa">
    <w:name w:val="Title"/>
    <w:basedOn w:val="a0"/>
    <w:next w:val="a0"/>
    <w:link w:val="ab"/>
    <w:uiPriority w:val="10"/>
    <w:qFormat/>
    <w:rsid w:val="00A0354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Название Знак"/>
    <w:basedOn w:val="a1"/>
    <w:link w:val="aa"/>
    <w:uiPriority w:val="10"/>
    <w:rsid w:val="00A035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c">
    <w:name w:val="Balloon Text"/>
    <w:basedOn w:val="a0"/>
    <w:link w:val="ad"/>
    <w:uiPriority w:val="99"/>
    <w:semiHidden/>
    <w:unhideWhenUsed/>
    <w:rsid w:val="003863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38636E"/>
    <w:rPr>
      <w:rFonts w:ascii="Tahoma" w:eastAsiaTheme="minorEastAsia" w:hAnsi="Tahoma" w:cs="Tahoma"/>
      <w:sz w:val="16"/>
      <w:szCs w:val="16"/>
    </w:rPr>
  </w:style>
  <w:style w:type="character" w:customStyle="1" w:styleId="30">
    <w:name w:val="Заголовок 3 Знак"/>
    <w:basedOn w:val="a1"/>
    <w:link w:val="3"/>
    <w:uiPriority w:val="9"/>
    <w:rsid w:val="00D3113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0"/>
    <w:next w:val="a0"/>
    <w:autoRedefine/>
    <w:uiPriority w:val="39"/>
    <w:unhideWhenUsed/>
    <w:rsid w:val="00AB6A15"/>
    <w:pPr>
      <w:tabs>
        <w:tab w:val="left" w:pos="1949"/>
        <w:tab w:val="right" w:leader="dot" w:pos="9185"/>
      </w:tabs>
      <w:spacing w:after="100"/>
      <w:ind w:left="480"/>
    </w:pPr>
  </w:style>
  <w:style w:type="character" w:styleId="ae">
    <w:name w:val="annotation reference"/>
    <w:basedOn w:val="a1"/>
    <w:uiPriority w:val="99"/>
    <w:semiHidden/>
    <w:unhideWhenUsed/>
    <w:rsid w:val="00C133DF"/>
    <w:rPr>
      <w:sz w:val="16"/>
      <w:szCs w:val="16"/>
    </w:rPr>
  </w:style>
  <w:style w:type="paragraph" w:styleId="af">
    <w:name w:val="annotation text"/>
    <w:basedOn w:val="a0"/>
    <w:link w:val="af0"/>
    <w:uiPriority w:val="99"/>
    <w:semiHidden/>
    <w:unhideWhenUsed/>
    <w:rsid w:val="00C133D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C133DF"/>
    <w:rPr>
      <w:rFonts w:ascii="Times New Roman" w:eastAsiaTheme="minorEastAsia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133D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133DF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af3">
    <w:name w:val="header"/>
    <w:basedOn w:val="a0"/>
    <w:link w:val="af4"/>
    <w:uiPriority w:val="99"/>
    <w:unhideWhenUsed/>
    <w:rsid w:val="005C1CED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Верхний колонтитул Знак"/>
    <w:basedOn w:val="a1"/>
    <w:link w:val="af3"/>
    <w:uiPriority w:val="99"/>
    <w:rsid w:val="005C1CED"/>
    <w:rPr>
      <w:rFonts w:ascii="Times New Roman" w:eastAsiaTheme="minorEastAsia" w:hAnsi="Times New Roman" w:cs="Times New Roman"/>
      <w:sz w:val="24"/>
      <w:szCs w:val="24"/>
    </w:rPr>
  </w:style>
  <w:style w:type="paragraph" w:styleId="af5">
    <w:name w:val="footer"/>
    <w:basedOn w:val="a0"/>
    <w:link w:val="af6"/>
    <w:uiPriority w:val="99"/>
    <w:unhideWhenUsed/>
    <w:rsid w:val="005C1CED"/>
    <w:pPr>
      <w:tabs>
        <w:tab w:val="center" w:pos="4677"/>
        <w:tab w:val="right" w:pos="9355"/>
      </w:tabs>
      <w:spacing w:line="240" w:lineRule="auto"/>
    </w:pPr>
  </w:style>
  <w:style w:type="character" w:customStyle="1" w:styleId="af6">
    <w:name w:val="Нижний колонтитул Знак"/>
    <w:basedOn w:val="a1"/>
    <w:link w:val="af5"/>
    <w:uiPriority w:val="99"/>
    <w:rsid w:val="005C1CED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hyperlink" Target="file:///\\gisdelo-web\ROSST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F1E46-23A8-4F1D-B5DB-880E799E5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52</Pages>
  <Words>6910</Words>
  <Characters>39392</Characters>
  <Application>Microsoft Office Word</Application>
  <DocSecurity>0</DocSecurity>
  <Lines>328</Lines>
  <Paragraphs>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 Антон Витальевич</dc:creator>
  <cp:lastModifiedBy>Бурова Ольга Евгеньевна</cp:lastModifiedBy>
  <cp:revision>25</cp:revision>
  <cp:lastPrinted>2020-05-25T06:08:00Z</cp:lastPrinted>
  <dcterms:created xsi:type="dcterms:W3CDTF">2021-11-06T06:56:00Z</dcterms:created>
  <dcterms:modified xsi:type="dcterms:W3CDTF">2021-11-10T04:15:00Z</dcterms:modified>
</cp:coreProperties>
</file>